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D0" w:rsidRDefault="005958D0" w:rsidP="0053695E">
      <w:pPr>
        <w:pStyle w:val="2"/>
        <w:rPr>
          <w:rFonts w:ascii="Arial" w:hAnsi="Arial" w:cs="Arial"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</w:p>
    <w:bookmarkEnd w:id="0"/>
    <w:p w:rsidR="00507CCD" w:rsidRPr="00F75AE6" w:rsidRDefault="00F75AE6" w:rsidP="0053695E">
      <w:pPr>
        <w:pStyle w:val="2"/>
        <w:rPr>
          <w:rFonts w:ascii="Arial" w:hAnsi="Arial" w:cs="Arial"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75AE6">
        <w:rPr>
          <w:rFonts w:ascii="Arial" w:hAnsi="Arial" w:cs="Arial"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 НАСЕЛЕНИЯ 2020</w:t>
      </w:r>
      <w:r w:rsidR="007D6A10">
        <w:rPr>
          <w:rFonts w:ascii="Arial" w:hAnsi="Arial" w:cs="Arial"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-2021</w:t>
      </w:r>
    </w:p>
    <w:p w:rsidR="005958D0" w:rsidRPr="00F75AE6" w:rsidRDefault="005958D0" w:rsidP="00F75AE6"/>
    <w:p w:rsidR="00436D3D" w:rsidRPr="006B3FE1" w:rsidRDefault="00436D3D" w:rsidP="00436D3D">
      <w:pPr>
        <w:spacing w:after="0"/>
        <w:ind w:firstLine="708"/>
        <w:jc w:val="center"/>
        <w:rPr>
          <w:rFonts w:ascii="Arial" w:hAnsi="Arial" w:cs="Arial"/>
          <w:i/>
          <w:color w:val="595959"/>
          <w:sz w:val="28"/>
        </w:rPr>
      </w:pPr>
      <w:r w:rsidRPr="006B3FE1">
        <w:rPr>
          <w:rFonts w:ascii="Arial" w:hAnsi="Arial" w:cs="Arial"/>
          <w:i/>
          <w:color w:val="595959"/>
          <w:sz w:val="28"/>
        </w:rPr>
        <w:t>Уважаемый Руководитель!</w:t>
      </w:r>
    </w:p>
    <w:p w:rsidR="00436D3D" w:rsidRPr="006B3FE1" w:rsidRDefault="00436D3D" w:rsidP="00436D3D">
      <w:pPr>
        <w:spacing w:after="0"/>
        <w:ind w:firstLine="708"/>
        <w:jc w:val="center"/>
        <w:rPr>
          <w:rFonts w:ascii="Arial" w:hAnsi="Arial" w:cs="Arial"/>
          <w:color w:val="595959"/>
          <w:sz w:val="28"/>
        </w:rPr>
      </w:pPr>
    </w:p>
    <w:p w:rsidR="0030139C" w:rsidRDefault="00436D3D" w:rsidP="00436D3D">
      <w:pPr>
        <w:spacing w:after="0" w:line="240" w:lineRule="auto"/>
        <w:ind w:firstLine="851"/>
        <w:jc w:val="both"/>
        <w:rPr>
          <w:rFonts w:ascii="Arial" w:hAnsi="Arial" w:cs="Arial"/>
          <w:i/>
          <w:color w:val="595959"/>
          <w:sz w:val="28"/>
        </w:rPr>
      </w:pPr>
      <w:r w:rsidRPr="006B3FE1">
        <w:rPr>
          <w:rFonts w:ascii="Arial" w:hAnsi="Arial" w:cs="Arial"/>
          <w:i/>
          <w:color w:val="595959"/>
          <w:sz w:val="28"/>
        </w:rPr>
        <w:t>Всероссийская перепись населения проходит с 15 октября по</w:t>
      </w:r>
      <w:r w:rsidR="008A6C4F" w:rsidRPr="006B3FE1">
        <w:rPr>
          <w:rFonts w:ascii="Arial" w:hAnsi="Arial" w:cs="Arial"/>
          <w:i/>
          <w:color w:val="595959"/>
          <w:sz w:val="28"/>
        </w:rPr>
        <w:t xml:space="preserve"> </w:t>
      </w:r>
      <w:r w:rsidRPr="006B3FE1">
        <w:rPr>
          <w:rFonts w:ascii="Arial" w:hAnsi="Arial" w:cs="Arial"/>
          <w:i/>
          <w:color w:val="595959"/>
          <w:sz w:val="28"/>
        </w:rPr>
        <w:t>14 ноября 2021 года с широким применением цифровых технологий. Главн</w:t>
      </w:r>
      <w:r w:rsidR="006B3FE1" w:rsidRPr="006B3FE1">
        <w:rPr>
          <w:rFonts w:ascii="Arial" w:hAnsi="Arial" w:cs="Arial"/>
          <w:i/>
          <w:color w:val="595959"/>
          <w:sz w:val="28"/>
        </w:rPr>
        <w:t>ое</w:t>
      </w:r>
      <w:r w:rsidRPr="006B3FE1">
        <w:rPr>
          <w:rFonts w:ascii="Arial" w:hAnsi="Arial" w:cs="Arial"/>
          <w:i/>
          <w:color w:val="595959"/>
          <w:sz w:val="28"/>
        </w:rPr>
        <w:t xml:space="preserve"> нововведение переписи </w:t>
      </w:r>
      <w:r w:rsidR="006B3FE1" w:rsidRPr="006B3FE1">
        <w:rPr>
          <w:rFonts w:ascii="Arial" w:hAnsi="Arial" w:cs="Arial"/>
          <w:i/>
          <w:color w:val="595959"/>
          <w:sz w:val="28"/>
        </w:rPr>
        <w:t xml:space="preserve">- </w:t>
      </w:r>
      <w:r w:rsidRPr="006B3FE1">
        <w:rPr>
          <w:rFonts w:ascii="Arial" w:hAnsi="Arial" w:cs="Arial"/>
          <w:i/>
          <w:color w:val="595959"/>
          <w:sz w:val="28"/>
        </w:rPr>
        <w:t>возможность самостоятельного заполнения электронного переписного листа на портале Госуслуг.</w:t>
      </w:r>
      <w:r w:rsidR="006F4BF1" w:rsidRPr="006B3FE1">
        <w:rPr>
          <w:rFonts w:ascii="Arial" w:hAnsi="Arial" w:cs="Arial"/>
          <w:i/>
          <w:color w:val="595959"/>
          <w:sz w:val="28"/>
        </w:rPr>
        <w:t xml:space="preserve"> </w:t>
      </w:r>
    </w:p>
    <w:p w:rsidR="002E6861" w:rsidRPr="006B3FE1" w:rsidRDefault="00232C34" w:rsidP="00436D3D">
      <w:pPr>
        <w:spacing w:after="0" w:line="240" w:lineRule="auto"/>
        <w:ind w:firstLine="851"/>
        <w:jc w:val="both"/>
        <w:rPr>
          <w:rFonts w:ascii="Arial" w:hAnsi="Arial" w:cs="Arial"/>
          <w:i/>
          <w:color w:val="595959"/>
          <w:sz w:val="28"/>
        </w:rPr>
      </w:pPr>
      <w:hyperlink r:id="rId7" w:history="1">
        <w:r w:rsidR="00C228CE" w:rsidRPr="006B3FE1">
          <w:rPr>
            <w:rStyle w:val="a9"/>
            <w:rFonts w:ascii="Arial" w:hAnsi="Arial" w:cs="Arial"/>
            <w:i/>
            <w:sz w:val="28"/>
          </w:rPr>
          <w:t>https://www.gosuslugi.ru/census</w:t>
        </w:r>
      </w:hyperlink>
      <w:r w:rsidR="00C228CE" w:rsidRPr="006B3FE1">
        <w:rPr>
          <w:rFonts w:ascii="Arial" w:hAnsi="Arial" w:cs="Arial"/>
          <w:i/>
          <w:color w:val="595959"/>
          <w:sz w:val="28"/>
        </w:rPr>
        <w:t xml:space="preserve"> </w:t>
      </w:r>
    </w:p>
    <w:p w:rsidR="00436D3D" w:rsidRDefault="00436D3D" w:rsidP="00436D3D">
      <w:pPr>
        <w:spacing w:after="0" w:line="240" w:lineRule="auto"/>
        <w:ind w:firstLine="851"/>
        <w:jc w:val="both"/>
        <w:rPr>
          <w:rFonts w:ascii="Arial" w:hAnsi="Arial" w:cs="Arial"/>
          <w:b/>
          <w:color w:val="595959"/>
          <w:sz w:val="24"/>
        </w:rPr>
      </w:pPr>
    </w:p>
    <w:p w:rsidR="005958D0" w:rsidRDefault="005958D0" w:rsidP="005C3FB2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Пермьстат</w:t>
      </w:r>
    </w:p>
    <w:p w:rsidR="00DB6FD0" w:rsidRDefault="00DB6FD0" w:rsidP="005C3FB2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5C3FB2" w:rsidRDefault="005C3FB2" w:rsidP="005C3FB2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5C3FB2" w:rsidRPr="005958D0" w:rsidRDefault="005C3FB2" w:rsidP="005958D0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</w:t>
      </w:r>
      <w:r w:rsidRPr="005C3FB2">
        <w:rPr>
          <w:rFonts w:ascii="Arial" w:hAnsi="Arial" w:cs="Arial"/>
          <w:color w:val="595959"/>
          <w:sz w:val="24"/>
        </w:rPr>
        <w:t>#</w:t>
      </w:r>
    </w:p>
    <w:p w:rsidR="005C3FB2" w:rsidRPr="005C3FB2" w:rsidRDefault="005C3FB2" w:rsidP="005C3FB2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5C3FB2" w:rsidRPr="00F75AE6" w:rsidRDefault="005C3FB2" w:rsidP="005C3FB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+7 (342) 236-09-98 доб. </w:t>
      </w:r>
      <w:r w:rsidR="002E6861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-</w:t>
      </w:r>
      <w:r w:rsidR="002E6861">
        <w:rPr>
          <w:rFonts w:ascii="Arial" w:hAnsi="Arial" w:cs="Arial"/>
          <w:color w:val="595959"/>
          <w:sz w:val="24"/>
        </w:rPr>
        <w:t>43</w:t>
      </w:r>
      <w:r w:rsidRPr="00F75AE6">
        <w:rPr>
          <w:rFonts w:ascii="Arial" w:hAnsi="Arial" w:cs="Arial"/>
          <w:color w:val="595959"/>
          <w:sz w:val="24"/>
        </w:rPr>
        <w:t>#</w:t>
      </w:r>
    </w:p>
    <w:p w:rsidR="005C3FB2" w:rsidRPr="00F75AE6" w:rsidRDefault="005C3FB2" w:rsidP="0077092A">
      <w:pPr>
        <w:spacing w:after="0"/>
        <w:rPr>
          <w:rFonts w:ascii="Arial" w:hAnsi="Arial" w:cs="Arial"/>
          <w:i/>
          <w:color w:val="595959"/>
          <w:sz w:val="24"/>
        </w:rPr>
      </w:pPr>
    </w:p>
    <w:p w:rsidR="005C3FB2" w:rsidRPr="00F75AE6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232C3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5C3FB2" w:rsidRPr="005958D0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232C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32C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32C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32C3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E86E1E" w:rsidRPr="00E86E1E" w:rsidRDefault="00232C34" w:rsidP="0077092A">
      <w:pPr>
        <w:spacing w:after="0"/>
        <w:rPr>
          <w:rFonts w:ascii="Arial" w:hAnsi="Arial" w:cs="Arial"/>
          <w:color w:val="595959"/>
          <w:sz w:val="24"/>
        </w:rPr>
      </w:pPr>
      <w:hyperlink r:id="rId13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86E1E" w:rsidRPr="00E86E1E" w:rsidSect="00962C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34" w:rsidRDefault="00232C34" w:rsidP="00A02726">
      <w:pPr>
        <w:spacing w:after="0" w:line="240" w:lineRule="auto"/>
      </w:pPr>
      <w:r>
        <w:separator/>
      </w:r>
    </w:p>
  </w:endnote>
  <w:endnote w:type="continuationSeparator" w:id="0">
    <w:p w:rsidR="00232C34" w:rsidRDefault="00232C3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E5" w:rsidRDefault="00632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0139C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E5" w:rsidRDefault="00632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34" w:rsidRDefault="00232C34" w:rsidP="00A02726">
      <w:pPr>
        <w:spacing w:after="0" w:line="240" w:lineRule="auto"/>
      </w:pPr>
      <w:r>
        <w:separator/>
      </w:r>
    </w:p>
  </w:footnote>
  <w:footnote w:type="continuationSeparator" w:id="0">
    <w:p w:rsidR="00232C34" w:rsidRDefault="00232C3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232C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58" w:rsidRDefault="00FF6458" w:rsidP="00FF6458">
    <w:pPr>
      <w:pStyle w:val="a3"/>
      <w:tabs>
        <w:tab w:val="clear" w:pos="9355"/>
        <w:tab w:val="left" w:pos="7590"/>
      </w:tabs>
      <w:ind w:left="-1701"/>
      <w:jc w:val="right"/>
      <w:rPr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56DC78BD" wp14:editId="6310CC98">
          <wp:simplePos x="0" y="0"/>
          <wp:positionH relativeFrom="column">
            <wp:posOffset>-1059815</wp:posOffset>
          </wp:positionH>
          <wp:positionV relativeFrom="paragraph">
            <wp:posOffset>19050</wp:posOffset>
          </wp:positionV>
          <wp:extent cx="4442460" cy="1554480"/>
          <wp:effectExtent l="0" t="0" r="0" b="0"/>
          <wp:wrapThrough wrapText="bothSides">
            <wp:wrapPolygon edited="0">
              <wp:start x="6021" y="4500"/>
              <wp:lineTo x="1575" y="8471"/>
              <wp:lineTo x="1852" y="11382"/>
              <wp:lineTo x="2501" y="13500"/>
              <wp:lineTo x="3057" y="13765"/>
              <wp:lineTo x="4261" y="18265"/>
              <wp:lineTo x="7966" y="20647"/>
              <wp:lineTo x="9355" y="20647"/>
              <wp:lineTo x="9726" y="18794"/>
              <wp:lineTo x="9448" y="18000"/>
              <wp:lineTo x="8244" y="17735"/>
              <wp:lineTo x="9726" y="14824"/>
              <wp:lineTo x="9726" y="13500"/>
              <wp:lineTo x="8058" y="13500"/>
              <wp:lineTo x="5928" y="9265"/>
              <wp:lineTo x="6576" y="4500"/>
              <wp:lineTo x="6021" y="4500"/>
            </wp:wrapPolygon>
          </wp:wrapThrough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458" w:rsidRDefault="00FF6458" w:rsidP="00FF6458">
    <w:pPr>
      <w:pStyle w:val="a3"/>
      <w:tabs>
        <w:tab w:val="clear" w:pos="9355"/>
        <w:tab w:val="left" w:pos="7590"/>
      </w:tabs>
      <w:ind w:left="-1701"/>
      <w:jc w:val="right"/>
      <w:rPr>
        <w:b/>
        <w:sz w:val="28"/>
        <w:szCs w:val="28"/>
      </w:rPr>
    </w:pPr>
  </w:p>
  <w:p w:rsidR="00FF6458" w:rsidRDefault="00FF6458" w:rsidP="00FF6458">
    <w:pPr>
      <w:pStyle w:val="a3"/>
      <w:tabs>
        <w:tab w:val="clear" w:pos="9355"/>
        <w:tab w:val="left" w:pos="7590"/>
      </w:tabs>
      <w:ind w:left="-1701"/>
      <w:jc w:val="right"/>
      <w:rPr>
        <w:b/>
        <w:sz w:val="28"/>
        <w:szCs w:val="28"/>
      </w:rPr>
    </w:pPr>
  </w:p>
  <w:p w:rsidR="00FF6458" w:rsidRDefault="00FF6458" w:rsidP="00FF6458">
    <w:pPr>
      <w:pStyle w:val="a3"/>
      <w:tabs>
        <w:tab w:val="clear" w:pos="9355"/>
        <w:tab w:val="left" w:pos="7590"/>
      </w:tabs>
      <w:ind w:left="-1701"/>
      <w:jc w:val="right"/>
      <w:rPr>
        <w:b/>
        <w:sz w:val="28"/>
        <w:szCs w:val="28"/>
      </w:rPr>
    </w:pPr>
  </w:p>
  <w:p w:rsidR="00FF6458" w:rsidRDefault="00FF6458" w:rsidP="00FF6458">
    <w:pPr>
      <w:pStyle w:val="a3"/>
      <w:tabs>
        <w:tab w:val="clear" w:pos="9355"/>
        <w:tab w:val="left" w:pos="7590"/>
      </w:tabs>
      <w:ind w:left="-1701"/>
      <w:jc w:val="right"/>
      <w:rPr>
        <w:b/>
        <w:sz w:val="28"/>
        <w:szCs w:val="28"/>
      </w:rPr>
    </w:pPr>
  </w:p>
  <w:p w:rsidR="00FF6458" w:rsidRDefault="00FF6458" w:rsidP="00FF6458">
    <w:pPr>
      <w:pStyle w:val="a3"/>
      <w:tabs>
        <w:tab w:val="clear" w:pos="9355"/>
        <w:tab w:val="left" w:pos="7590"/>
      </w:tabs>
      <w:ind w:left="-1701"/>
      <w:jc w:val="right"/>
      <w:rPr>
        <w:b/>
        <w:sz w:val="28"/>
        <w:szCs w:val="28"/>
      </w:rPr>
    </w:pPr>
  </w:p>
  <w:p w:rsidR="00A02726" w:rsidRPr="00632DE5" w:rsidRDefault="00232C34" w:rsidP="00FF6458">
    <w:pPr>
      <w:pStyle w:val="a3"/>
      <w:tabs>
        <w:tab w:val="clear" w:pos="9355"/>
        <w:tab w:val="left" w:pos="7590"/>
      </w:tabs>
      <w:ind w:left="-1701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  <w:r w:rsidR="00632DE5" w:rsidRPr="00632DE5">
      <w:rPr>
        <w:b/>
        <w:sz w:val="28"/>
        <w:szCs w:val="28"/>
      </w:rPr>
      <w:t>ПЕРМЬСТАТ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232C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B69"/>
    <w:rsid w:val="000C7BB7"/>
    <w:rsid w:val="000D11BC"/>
    <w:rsid w:val="00100362"/>
    <w:rsid w:val="00106693"/>
    <w:rsid w:val="0012008B"/>
    <w:rsid w:val="001A0D01"/>
    <w:rsid w:val="001A67BE"/>
    <w:rsid w:val="001F0598"/>
    <w:rsid w:val="00226B2F"/>
    <w:rsid w:val="00232C34"/>
    <w:rsid w:val="002409E7"/>
    <w:rsid w:val="00291962"/>
    <w:rsid w:val="002B2C7E"/>
    <w:rsid w:val="002B4EE8"/>
    <w:rsid w:val="002B7060"/>
    <w:rsid w:val="002E6861"/>
    <w:rsid w:val="002F118C"/>
    <w:rsid w:val="0030139C"/>
    <w:rsid w:val="00341B22"/>
    <w:rsid w:val="004075BB"/>
    <w:rsid w:val="00436D3D"/>
    <w:rsid w:val="00454A55"/>
    <w:rsid w:val="00461A4C"/>
    <w:rsid w:val="00463FF7"/>
    <w:rsid w:val="004707DB"/>
    <w:rsid w:val="004742F0"/>
    <w:rsid w:val="004D0EF3"/>
    <w:rsid w:val="004D533D"/>
    <w:rsid w:val="004E096C"/>
    <w:rsid w:val="00504B55"/>
    <w:rsid w:val="00507CCD"/>
    <w:rsid w:val="00530636"/>
    <w:rsid w:val="00532AF4"/>
    <w:rsid w:val="0053695E"/>
    <w:rsid w:val="00545707"/>
    <w:rsid w:val="00552CC4"/>
    <w:rsid w:val="005958D0"/>
    <w:rsid w:val="005C3FB2"/>
    <w:rsid w:val="005F78D1"/>
    <w:rsid w:val="00615C25"/>
    <w:rsid w:val="006239EE"/>
    <w:rsid w:val="00632DE5"/>
    <w:rsid w:val="00694CF2"/>
    <w:rsid w:val="006B3FE1"/>
    <w:rsid w:val="006F4BF1"/>
    <w:rsid w:val="00706304"/>
    <w:rsid w:val="0073581E"/>
    <w:rsid w:val="00747692"/>
    <w:rsid w:val="0077092A"/>
    <w:rsid w:val="007938F9"/>
    <w:rsid w:val="007D6A10"/>
    <w:rsid w:val="00847513"/>
    <w:rsid w:val="008A6C4F"/>
    <w:rsid w:val="008C62B2"/>
    <w:rsid w:val="008E179C"/>
    <w:rsid w:val="00962C5A"/>
    <w:rsid w:val="00970E67"/>
    <w:rsid w:val="009C2C8A"/>
    <w:rsid w:val="009C7EED"/>
    <w:rsid w:val="00A02726"/>
    <w:rsid w:val="00A04C62"/>
    <w:rsid w:val="00A12E94"/>
    <w:rsid w:val="00A30260"/>
    <w:rsid w:val="00A73BE3"/>
    <w:rsid w:val="00B242F1"/>
    <w:rsid w:val="00B66894"/>
    <w:rsid w:val="00B80983"/>
    <w:rsid w:val="00B87726"/>
    <w:rsid w:val="00BD1194"/>
    <w:rsid w:val="00BF51E4"/>
    <w:rsid w:val="00C063B8"/>
    <w:rsid w:val="00C063E6"/>
    <w:rsid w:val="00C228CE"/>
    <w:rsid w:val="00CA2ECF"/>
    <w:rsid w:val="00CD69F5"/>
    <w:rsid w:val="00CF4F7E"/>
    <w:rsid w:val="00D13B1D"/>
    <w:rsid w:val="00D2164E"/>
    <w:rsid w:val="00DA5B5B"/>
    <w:rsid w:val="00DB5B9F"/>
    <w:rsid w:val="00DB6FD0"/>
    <w:rsid w:val="00E65CE3"/>
    <w:rsid w:val="00E86E1E"/>
    <w:rsid w:val="00E90AA1"/>
    <w:rsid w:val="00E93421"/>
    <w:rsid w:val="00E93721"/>
    <w:rsid w:val="00EB2421"/>
    <w:rsid w:val="00EE36DC"/>
    <w:rsid w:val="00F07B09"/>
    <w:rsid w:val="00F13DA8"/>
    <w:rsid w:val="00F524E0"/>
    <w:rsid w:val="00F75AE6"/>
    <w:rsid w:val="00F963BC"/>
    <w:rsid w:val="00FC75B3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1BFA440-85EC-4585-8E29-C01E55B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C7E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C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census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1571-AD3D-41CE-A32B-B2A82DF4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2019-10-03T16:39:00Z</cp:lastPrinted>
  <dcterms:created xsi:type="dcterms:W3CDTF">2021-10-18T05:09:00Z</dcterms:created>
  <dcterms:modified xsi:type="dcterms:W3CDTF">2021-10-18T05:09:00Z</dcterms:modified>
</cp:coreProperties>
</file>