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29CC" w14:textId="77777777" w:rsidR="00DB00B0" w:rsidRDefault="00DB00B0" w:rsidP="00C82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заданий на период с  1.05 по 1.09.2020</w:t>
      </w:r>
    </w:p>
    <w:p w14:paraId="089A5107" w14:textId="2930AE85" w:rsidR="00DB00B0" w:rsidRDefault="00DB00B0" w:rsidP="00C82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отделение платная форма обучения</w:t>
      </w:r>
    </w:p>
    <w:p w14:paraId="23232BD2" w14:textId="4BA3FF34" w:rsidR="00DB00B0" w:rsidRDefault="00DB00B0" w:rsidP="00C82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Сурвачева А.А.</w:t>
      </w:r>
    </w:p>
    <w:p w14:paraId="1754EC8F" w14:textId="77777777" w:rsidR="00DB00B0" w:rsidRDefault="00DB00B0" w:rsidP="00C826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03F88D" w14:textId="77777777" w:rsidR="00DB00B0" w:rsidRDefault="00DB00B0" w:rsidP="00C82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по восьмилетнему курсу обучения</w:t>
      </w:r>
    </w:p>
    <w:p w14:paraId="23630175" w14:textId="77777777" w:rsidR="00DB00B0" w:rsidRDefault="00040E7D" w:rsidP="00DB0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799"/>
        <w:gridCol w:w="4617"/>
      </w:tblGrid>
      <w:tr w:rsidR="00DB00B0" w14:paraId="353C9B0C" w14:textId="77777777" w:rsidTr="00DB00B0">
        <w:trPr>
          <w:trHeight w:val="7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9CE1" w14:textId="77777777" w:rsidR="00DB00B0" w:rsidRDefault="00DB00B0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2022" w14:textId="77777777" w:rsidR="00DB00B0" w:rsidRDefault="00DB00B0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7B43" w14:textId="77777777" w:rsidR="00DB00B0" w:rsidRDefault="00DB00B0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DB00B0" w14:paraId="5AC0BD3B" w14:textId="77777777" w:rsidTr="00DB00B0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CD" w14:textId="77777777" w:rsidR="00DB00B0" w:rsidRPr="00167177" w:rsidRDefault="0016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7">
              <w:rPr>
                <w:rFonts w:ascii="Times New Roman" w:hAnsi="Times New Roman" w:cs="Times New Roman"/>
                <w:sz w:val="24"/>
                <w:szCs w:val="24"/>
              </w:rPr>
              <w:t>«Портрет»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8083" w14:textId="77777777" w:rsidR="00167177" w:rsidRPr="00167177" w:rsidRDefault="00167177" w:rsidP="001671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задачи: </w:t>
            </w:r>
            <w:r w:rsidR="004309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</w:t>
            </w:r>
            <w:r w:rsidRPr="0016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пропорции лица человека, по памяти</w:t>
            </w:r>
            <w:r w:rsidR="00430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учится </w:t>
            </w:r>
            <w:r w:rsidRPr="0016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характерные особенности лица</w:t>
            </w:r>
            <w:r w:rsidR="00430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учится </w:t>
            </w:r>
            <w:r w:rsidRPr="0016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изображать цвет кожи человека: поиск богатства оттенков. </w:t>
            </w:r>
          </w:p>
          <w:p w14:paraId="048EF0F1" w14:textId="77777777" w:rsidR="00167177" w:rsidRPr="00167177" w:rsidRDefault="00167177" w:rsidP="0016717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 гуашь, кисти, бумага формата А3, графитный карандаш ТМ, палитра. </w:t>
            </w:r>
          </w:p>
          <w:p w14:paraId="7ABE0EBC" w14:textId="77777777" w:rsidR="00DB00B0" w:rsidRPr="00167177" w:rsidRDefault="00DB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438C" w14:textId="77777777" w:rsidR="00DB00B0" w:rsidRDefault="007167A1" w:rsidP="007167A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1">
              <w:rPr>
                <w:rFonts w:ascii="Times New Roman" w:hAnsi="Times New Roman" w:cs="Times New Roman"/>
                <w:sz w:val="24"/>
                <w:szCs w:val="24"/>
              </w:rPr>
              <w:t>Наметить контур лица портретируемого</w:t>
            </w:r>
            <w:r w:rsidR="00697220">
              <w:rPr>
                <w:rFonts w:ascii="Times New Roman" w:hAnsi="Times New Roman" w:cs="Times New Roman"/>
                <w:sz w:val="24"/>
                <w:szCs w:val="24"/>
              </w:rPr>
              <w:t>: близкий к овалу, кругу, квадрату, прямоугольнику или треугольнику.</w:t>
            </w:r>
          </w:p>
          <w:p w14:paraId="37543870" w14:textId="77777777" w:rsidR="00697220" w:rsidRDefault="00697220" w:rsidP="007167A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вертикальную ось симметрии, делящую лицо пополам.</w:t>
            </w:r>
          </w:p>
          <w:p w14:paraId="3505EDB7" w14:textId="77777777" w:rsidR="00697220" w:rsidRDefault="004E4000" w:rsidP="007167A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лицо на три равных части и провести горизонтальные линии: линия бровей, линия носа, линия рта.</w:t>
            </w:r>
          </w:p>
          <w:p w14:paraId="3F7D54D4" w14:textId="77777777" w:rsidR="004E4000" w:rsidRDefault="00FB1EBE" w:rsidP="007167A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 линии бровей </w:t>
            </w:r>
            <w:r w:rsidR="00C66C16">
              <w:rPr>
                <w:rFonts w:ascii="Times New Roman" w:hAnsi="Times New Roman" w:cs="Times New Roman"/>
                <w:sz w:val="24"/>
                <w:szCs w:val="24"/>
              </w:rPr>
              <w:t xml:space="preserve">контур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брови, ниже бровей провести линию глаз и наметить глаза, наметить нос и рот.</w:t>
            </w:r>
          </w:p>
          <w:p w14:paraId="462C3091" w14:textId="77777777" w:rsidR="00FB1EBE" w:rsidRDefault="00FB1EBE" w:rsidP="007167A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Прорисовать все детали: прическу, украшения и др.</w:t>
            </w:r>
          </w:p>
          <w:p w14:paraId="28500591" w14:textId="77777777" w:rsidR="00FB1EBE" w:rsidRDefault="00FB1EBE" w:rsidP="007167A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в цвете:</w:t>
            </w:r>
          </w:p>
          <w:p w14:paraId="20F24BD1" w14:textId="77777777" w:rsidR="00FB1EBE" w:rsidRDefault="00CF3991" w:rsidP="00FB1EB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фон</w:t>
            </w:r>
          </w:p>
          <w:p w14:paraId="0A5356FD" w14:textId="77777777" w:rsidR="00CF3991" w:rsidRDefault="00CF3991" w:rsidP="00FB1EB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волосы</w:t>
            </w:r>
          </w:p>
          <w:p w14:paraId="3A3CD505" w14:textId="77777777" w:rsidR="00CF3991" w:rsidRDefault="00CF3991" w:rsidP="00FB1EB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Смешать цвет кожи: белый + красный + капля охры. Закрасить лицо</w:t>
            </w:r>
          </w:p>
          <w:p w14:paraId="4AC4E1A1" w14:textId="77777777" w:rsidR="00CF3991" w:rsidRDefault="00445261" w:rsidP="00FB1EB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Закрасить одежду</w:t>
            </w:r>
          </w:p>
          <w:p w14:paraId="7E10BBE5" w14:textId="77777777" w:rsidR="00445261" w:rsidRDefault="00445261" w:rsidP="00FB1EB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Тонкой кистью проработать детали.</w:t>
            </w:r>
          </w:p>
          <w:p w14:paraId="63053B4C" w14:textId="77777777" w:rsidR="00445261" w:rsidRPr="00445261" w:rsidRDefault="00445261" w:rsidP="00445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 - самая светлая часть на лице, чтобы его нарисовать нужно к цвету кожи добавить еще белого цвета. Мазки всегда ведем в одну сторону, не размазываем. М</w:t>
            </w:r>
          </w:p>
        </w:tc>
      </w:tr>
      <w:tr w:rsidR="00DB00B0" w14:paraId="199F3C7A" w14:textId="77777777" w:rsidTr="00DB00B0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6C7B" w14:textId="77777777" w:rsidR="00DB00B0" w:rsidRPr="00457739" w:rsidRDefault="0016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«Натюрморт из контрастных цветов»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81AD" w14:textId="77777777" w:rsidR="00457739" w:rsidRPr="00457739" w:rsidRDefault="00457739" w:rsidP="004577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73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задачи: продолжить знакомство с натюрмортом, закрепить умения передавать пропорции предметов их цвет и тон, закрепит умение компоновать предметы в листе. Закрепить умение работать с парами контрастных цветов. Поиск оттенков, работа с палитрой.</w:t>
            </w:r>
          </w:p>
          <w:p w14:paraId="0C399F45" w14:textId="77777777" w:rsidR="00DB00B0" w:rsidRPr="00457739" w:rsidRDefault="00457739" w:rsidP="00457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3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 гуашь, кисти, бумага формата А3, графитный карандаш ТМ, палитра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D03E" w14:textId="77777777" w:rsidR="00DB00B0" w:rsidRDefault="00A61C43" w:rsidP="00A61C4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предметы в листе так, чтобы главный предмет был по центру листа или максимально приближен к центру. Соподчиненные предметы располагались рядом с главным и были меньше по размеру. Выполнить простым карандашом тм.</w:t>
            </w:r>
          </w:p>
          <w:p w14:paraId="23049A84" w14:textId="77777777" w:rsidR="00A61C43" w:rsidRDefault="003D47A3" w:rsidP="00A61C4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плоскость, на которой стоят предметы.</w:t>
            </w:r>
          </w:p>
          <w:p w14:paraId="02A87214" w14:textId="77777777" w:rsidR="003D47A3" w:rsidRDefault="003D47A3" w:rsidP="00A61C4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в цвете:</w:t>
            </w:r>
          </w:p>
          <w:p w14:paraId="132D1E9E" w14:textId="77777777" w:rsidR="003D47A3" w:rsidRDefault="003D47A3" w:rsidP="003D47A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кистью закрасить фон, постепенно окрашивая с верху вниз.</w:t>
            </w:r>
          </w:p>
          <w:p w14:paraId="44FC5377" w14:textId="77777777" w:rsidR="003D47A3" w:rsidRDefault="003D47A3" w:rsidP="003D47A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кисть закрасить предметы аналогичным образом.</w:t>
            </w:r>
          </w:p>
          <w:p w14:paraId="1F1AD253" w14:textId="77777777" w:rsidR="003D47A3" w:rsidRDefault="003D47A3" w:rsidP="003D47A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Тонкой кистью выполнить мелкие детали.</w:t>
            </w:r>
          </w:p>
          <w:p w14:paraId="630388AD" w14:textId="77777777" w:rsidR="003D47A3" w:rsidRPr="003D47A3" w:rsidRDefault="003D47A3" w:rsidP="003D4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3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Контрастные цвета: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оранжевый – синий, красный – зеленый, желтый – фиолетовый, белый – черный. </w:t>
            </w:r>
          </w:p>
        </w:tc>
      </w:tr>
      <w:tr w:rsidR="00DB00B0" w14:paraId="5769EC74" w14:textId="77777777" w:rsidTr="00DB00B0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CFD1" w14:textId="77777777" w:rsidR="00DB00B0" w:rsidRPr="00AF4FFE" w:rsidRDefault="0016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FE">
              <w:rPr>
                <w:rFonts w:ascii="Times New Roman" w:hAnsi="Times New Roman" w:cs="Times New Roman"/>
                <w:sz w:val="24"/>
                <w:szCs w:val="24"/>
              </w:rPr>
              <w:t>«Натюрморт из сближенных цветов»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40F3" w14:textId="77777777" w:rsidR="00AF4FFE" w:rsidRPr="00AF4FFE" w:rsidRDefault="00AF4FFE" w:rsidP="00AF4F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F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задачи: продолжить знакомство с натюрмортом, закрепить умения передавать пропорции предметов их цвет и тон, закрепит умение компоновать предметы в листе. Закрепить умение работать с цветом. Поиск оттенков, работа с палитрой.</w:t>
            </w:r>
          </w:p>
          <w:p w14:paraId="4CAC4A59" w14:textId="77777777" w:rsidR="00AF4FFE" w:rsidRPr="00AF4FFE" w:rsidRDefault="00AF4FFE" w:rsidP="00AF4FF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 гуашь, кисти, бумага формата А3, графитный карандаш ТМ, палитра. </w:t>
            </w:r>
          </w:p>
          <w:p w14:paraId="08AD0849" w14:textId="77777777" w:rsidR="00DB00B0" w:rsidRPr="00AF4FFE" w:rsidRDefault="00DB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30" w14:textId="77777777" w:rsidR="003D47A3" w:rsidRDefault="003D47A3" w:rsidP="003D47A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предметы в листе так, чтобы главный предмет был по центру листа или максимально приближен к центру. Соподчиненные предметы располагались рядом с главным и были меньше по размеру. Выполнить простым карандашом тм.</w:t>
            </w:r>
          </w:p>
          <w:p w14:paraId="7C5F8010" w14:textId="77777777" w:rsidR="003D47A3" w:rsidRDefault="003D47A3" w:rsidP="003D47A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плоскость, на которой стоят предметы.</w:t>
            </w:r>
          </w:p>
          <w:p w14:paraId="76C0E51D" w14:textId="77777777" w:rsidR="003D47A3" w:rsidRDefault="003D47A3" w:rsidP="003D47A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в цвете:</w:t>
            </w:r>
          </w:p>
          <w:p w14:paraId="61227AC0" w14:textId="77777777" w:rsidR="003D47A3" w:rsidRDefault="003D47A3" w:rsidP="003D47A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кистью закрасить фон, постепенно окрашивая с верху вниз.</w:t>
            </w:r>
          </w:p>
          <w:p w14:paraId="02CC0347" w14:textId="77777777" w:rsidR="003D47A3" w:rsidRDefault="003D47A3" w:rsidP="003D47A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кисть закрасить предметы аналогичным образом.</w:t>
            </w:r>
          </w:p>
          <w:p w14:paraId="67A66101" w14:textId="77777777" w:rsidR="003D47A3" w:rsidRDefault="003D47A3" w:rsidP="003D47A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Тонкой кистью выполнить мелкие детали.</w:t>
            </w:r>
          </w:p>
          <w:p w14:paraId="74E455A1" w14:textId="77777777" w:rsidR="00DB00B0" w:rsidRDefault="003D4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3">
              <w:rPr>
                <w:rFonts w:ascii="Times New Roman" w:hAnsi="Times New Roman" w:cs="Times New Roman"/>
                <w:sz w:val="24"/>
                <w:szCs w:val="24"/>
              </w:rPr>
              <w:t>Сближен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47A3">
              <w:rPr>
                <w:rFonts w:ascii="Times New Roman" w:hAnsi="Times New Roman" w:cs="Times New Roman"/>
                <w:sz w:val="24"/>
                <w:szCs w:val="24"/>
              </w:rPr>
              <w:t xml:space="preserve">ые цвета: </w:t>
            </w:r>
            <w:r w:rsidR="006D4F89">
              <w:rPr>
                <w:rFonts w:ascii="Times New Roman" w:hAnsi="Times New Roman" w:cs="Times New Roman"/>
                <w:sz w:val="24"/>
                <w:szCs w:val="24"/>
              </w:rPr>
              <w:t xml:space="preserve">желто – зеленый, зеленый, бирюзовый, голубой , синий, </w:t>
            </w:r>
            <w:r w:rsidR="006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сине – фиолетовый. </w:t>
            </w:r>
          </w:p>
          <w:p w14:paraId="76B5F267" w14:textId="77777777" w:rsidR="006D4F89" w:rsidRDefault="006D4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Сближенные цвета: оранжевый, оранжево – красный, алый, бордовый. Малиновый, красно – фиолетовый, фиолетовый. </w:t>
            </w:r>
          </w:p>
          <w:p w14:paraId="3D214F6E" w14:textId="77777777" w:rsidR="006D4F89" w:rsidRDefault="006D4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подобрать другие сближенные цвета. </w:t>
            </w:r>
          </w:p>
          <w:p w14:paraId="41F10C19" w14:textId="77777777" w:rsidR="006D4F89" w:rsidRPr="003D47A3" w:rsidRDefault="006D4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0206" w14:textId="77777777" w:rsidR="00040E7D" w:rsidRDefault="00DB00B0" w:rsidP="00DB0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40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D75886" w14:textId="77777777" w:rsidR="00DB00B0" w:rsidRDefault="00040E7D" w:rsidP="00DB0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29"/>
        <w:gridCol w:w="4059"/>
      </w:tblGrid>
      <w:tr w:rsidR="00DB00B0" w14:paraId="469EE1D7" w14:textId="77777777" w:rsidTr="00DB00B0">
        <w:trPr>
          <w:trHeight w:val="7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FD4C" w14:textId="77777777" w:rsidR="00DB00B0" w:rsidRDefault="00DB00B0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26AC" w14:textId="77777777" w:rsidR="00DB00B0" w:rsidRDefault="00DB00B0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7B11" w14:textId="77777777" w:rsidR="00DB00B0" w:rsidRDefault="00DB00B0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DB00B0" w14:paraId="29D0256A" w14:textId="77777777" w:rsidTr="00DB00B0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474" w14:textId="77777777" w:rsidR="00DB00B0" w:rsidRPr="00040E7D" w:rsidRDefault="00040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7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– гравюра. Выполнение оттиска с основы из пластилина или аппликации.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7DB1" w14:textId="77777777" w:rsidR="00CB2E46" w:rsidRPr="00CB2E46" w:rsidRDefault="00CB2E46" w:rsidP="00CB2E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46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задачи: познакомить учащихся со способом получения графического изображения путем выполнения оттиска с металлической или иной твердой основы(клише); научить работать в технике гравюры. </w:t>
            </w:r>
          </w:p>
          <w:p w14:paraId="3565CA31" w14:textId="77777777" w:rsidR="00CB2E46" w:rsidRPr="00CB2E46" w:rsidRDefault="00CB2E46" w:rsidP="00CB2E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46">
              <w:rPr>
                <w:rFonts w:ascii="Times New Roman" w:hAnsi="Times New Roman" w:cs="Times New Roman"/>
                <w:sz w:val="24"/>
                <w:szCs w:val="24"/>
              </w:rPr>
              <w:t>Гравюра по аппликации – один из способов эстампа по картону, возможен вариант выполнения клише из пластилина.</w:t>
            </w:r>
          </w:p>
          <w:p w14:paraId="1D0A79F1" w14:textId="77777777" w:rsidR="00CB2E46" w:rsidRPr="00CB2E46" w:rsidRDefault="00CB2E46" w:rsidP="00CB2E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4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картон, клей, краски гуашь, кисти, несколько листов формат А3, пластилин скульптурный – мягкий.</w:t>
            </w:r>
          </w:p>
          <w:p w14:paraId="35F4D89C" w14:textId="77777777" w:rsidR="00DB00B0" w:rsidRPr="00CB2E46" w:rsidRDefault="00DB00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AC25" w14:textId="77777777" w:rsidR="00DB00B0" w:rsidRDefault="007F2F52" w:rsidP="007F2F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52">
              <w:rPr>
                <w:rFonts w:ascii="Times New Roman" w:hAnsi="Times New Roman" w:cs="Times New Roman"/>
                <w:sz w:val="24"/>
                <w:szCs w:val="24"/>
              </w:rPr>
              <w:t>Придумать и нарисов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композицию.</w:t>
            </w:r>
          </w:p>
          <w:p w14:paraId="1FA6C842" w14:textId="77777777" w:rsidR="00E44A3D" w:rsidRDefault="007F2F52" w:rsidP="007F2F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картона выреза</w:t>
            </w:r>
            <w:r w:rsidR="00E44A3D">
              <w:rPr>
                <w:rFonts w:ascii="Times New Roman" w:hAnsi="Times New Roman" w:cs="Times New Roman"/>
                <w:sz w:val="24"/>
                <w:szCs w:val="24"/>
              </w:rPr>
              <w:t>ть детали композиции так, чтобы более четкие и яркие  детали повторялись несколько раз.</w:t>
            </w:r>
          </w:p>
          <w:p w14:paraId="5C5D4406" w14:textId="77777777" w:rsidR="00E44A3D" w:rsidRDefault="00E44A3D" w:rsidP="007F2F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Приклеить на картон детали.  Детали</w:t>
            </w:r>
            <w:r w:rsidR="002D1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 планируются быть более четкими</w:t>
            </w:r>
            <w:r w:rsidR="002D1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приклеиваются многократно (столбиком)</w:t>
            </w:r>
          </w:p>
          <w:p w14:paraId="01076EEE" w14:textId="77777777" w:rsidR="00E44A3D" w:rsidRDefault="00E44A3D" w:rsidP="007F2F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Окрасить картон в несколько цветов или одним цветом. </w:t>
            </w:r>
          </w:p>
          <w:p w14:paraId="15373E49" w14:textId="77777777" w:rsidR="00E44A3D" w:rsidRDefault="00E44A3D" w:rsidP="007F2F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краска не высохла, приложить картон окрашенной стороной на белый лист и прижать с усилием, чтобы получился отпечаток. </w:t>
            </w:r>
          </w:p>
          <w:p w14:paraId="035D353D" w14:textId="77777777" w:rsidR="007F2F52" w:rsidRPr="007F2F52" w:rsidRDefault="00E44A3D" w:rsidP="007F2F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Отпечаток – уже самостоятельная работа. Даже если что –</w:t>
            </w:r>
            <w:r w:rsidR="0080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не пропечаталось, оставляем в таком виде. В этом несовершенстве, также есть своя прелесть.  </w:t>
            </w:r>
          </w:p>
        </w:tc>
      </w:tr>
      <w:tr w:rsidR="00DB00B0" w14:paraId="0E78024D" w14:textId="77777777" w:rsidTr="00DB00B0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10D6" w14:textId="77777777" w:rsidR="00DB00B0" w:rsidRPr="00040E7D" w:rsidRDefault="00040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7D">
              <w:rPr>
                <w:rFonts w:ascii="Times New Roman" w:hAnsi="Times New Roman" w:cs="Times New Roman"/>
                <w:sz w:val="24"/>
                <w:szCs w:val="24"/>
              </w:rPr>
              <w:t>«Петух, кот и лиса» иллюстрация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сказке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C236" w14:textId="77777777" w:rsidR="001A2109" w:rsidRPr="001A2109" w:rsidRDefault="001A2109" w:rsidP="001A21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09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задачи: продолжить закрепление умения работать по замыслу, самостоятельно выбирать </w:t>
            </w:r>
            <w:r w:rsidRPr="001A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для изображения из сюжета сказки, развивать воображение, грамотно располагать предметы и объекты в листе находя верные соотношения размера и отношения их в пространстве листа; уметь  последовательно изображать животное, находить характерные черты (размер, форма, особенности окраса и др.); развивать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09">
              <w:rPr>
                <w:rFonts w:ascii="Times New Roman" w:hAnsi="Times New Roman" w:cs="Times New Roman"/>
                <w:sz w:val="24"/>
                <w:szCs w:val="24"/>
              </w:rPr>
              <w:t>фантазию, прививать интерес и любовь 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10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деятельности. </w:t>
            </w:r>
          </w:p>
          <w:p w14:paraId="1F29795C" w14:textId="77777777" w:rsidR="001A2109" w:rsidRPr="001A2109" w:rsidRDefault="001A2109" w:rsidP="001A21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09">
              <w:rPr>
                <w:rFonts w:ascii="Times New Roman" w:hAnsi="Times New Roman" w:cs="Times New Roman"/>
                <w:sz w:val="24"/>
                <w:szCs w:val="24"/>
              </w:rPr>
              <w:t>Материалы: лист формата А3, графитный карандаш, цветные карандаши.</w:t>
            </w:r>
          </w:p>
          <w:p w14:paraId="1521713A" w14:textId="77777777" w:rsidR="00DB00B0" w:rsidRDefault="00DB00B0">
            <w:pPr>
              <w:spacing w:after="0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7764" w14:textId="77777777" w:rsidR="00DB00B0" w:rsidRDefault="008A12ED" w:rsidP="008A12E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Продумать какой из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ючевых моментов сказки хотите </w:t>
            </w:r>
            <w:r w:rsidRPr="008A12ED">
              <w:rPr>
                <w:rFonts w:ascii="Times New Roman" w:hAnsi="Times New Roman" w:cs="Times New Roman"/>
                <w:sz w:val="24"/>
                <w:szCs w:val="24"/>
              </w:rPr>
              <w:t>запечатлеть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E0F72" w14:textId="77777777" w:rsidR="008A12ED" w:rsidRDefault="008A12ED" w:rsidP="008A12E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Простым карандашом тм наметить композицию так, чтобы </w:t>
            </w:r>
            <w:r w:rsidR="00B62A3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персонажи </w:t>
            </w:r>
            <w:r w:rsidR="00B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располагались ближе к центру листа и были </w:t>
            </w:r>
            <w:r w:rsidR="00643C54">
              <w:rPr>
                <w:rFonts w:ascii="Times New Roman" w:hAnsi="Times New Roman" w:cs="Times New Roman"/>
                <w:sz w:val="24"/>
                <w:szCs w:val="24"/>
              </w:rPr>
              <w:t>крупнее всего прочего. Вывести их на первый план ближе к зрителю.</w:t>
            </w:r>
          </w:p>
          <w:p w14:paraId="6BB35344" w14:textId="77777777" w:rsidR="00643C54" w:rsidRDefault="00643C54" w:rsidP="008A12E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в материале:</w:t>
            </w:r>
          </w:p>
          <w:p w14:paraId="598E4326" w14:textId="77777777" w:rsidR="00643C54" w:rsidRDefault="00643C54" w:rsidP="00643C54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штриховку фона от верхней части листа вниз.</w:t>
            </w:r>
          </w:p>
          <w:p w14:paraId="41B2F4ED" w14:textId="77777777" w:rsidR="00643C54" w:rsidRDefault="00643C54" w:rsidP="00643C54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Закрасить всех персонажей и прочие объекты.</w:t>
            </w:r>
          </w:p>
          <w:p w14:paraId="096B0610" w14:textId="77777777" w:rsidR="00643C54" w:rsidRDefault="00643C54" w:rsidP="00643C54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Прорисовать мелкие детали</w:t>
            </w:r>
          </w:p>
          <w:p w14:paraId="69D43EBF" w14:textId="77777777" w:rsidR="00643C54" w:rsidRPr="00643C54" w:rsidRDefault="00643C54" w:rsidP="0064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 ведем в одну сторону,  плотно не оставляя пробелов. Все детали даже белые должны быть заштрихованы. Белый цвет может быть показан через голубоватый или сероватый оттенок. </w:t>
            </w:r>
          </w:p>
        </w:tc>
      </w:tr>
      <w:tr w:rsidR="00DB00B0" w14:paraId="74777E17" w14:textId="77777777" w:rsidTr="00DB00B0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0071" w14:textId="77777777" w:rsidR="00DB00B0" w:rsidRPr="00530B6E" w:rsidRDefault="0053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угла комнаты. Знакомство с понятием интерьер.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B8EF" w14:textId="77777777" w:rsidR="00530B6E" w:rsidRPr="00530B6E" w:rsidRDefault="00530B6E" w:rsidP="00530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Цель и задачи: познакомить учащихся с понятием – интерьер, учить изображать предметы и объекты с 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отражая размеры и форму предметов и объектов, а также отношение в пространстве листа, продолжить закрепление умения работать в тоне, </w:t>
            </w:r>
            <w:r w:rsidRPr="0053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разными типами штриха.</w:t>
            </w:r>
          </w:p>
          <w:p w14:paraId="79F1600B" w14:textId="77777777" w:rsidR="00530B6E" w:rsidRPr="00530B6E" w:rsidRDefault="00530B6E" w:rsidP="00530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6E">
              <w:rPr>
                <w:rFonts w:ascii="Times New Roman" w:hAnsi="Times New Roman" w:cs="Times New Roman"/>
                <w:sz w:val="24"/>
                <w:szCs w:val="24"/>
              </w:rPr>
              <w:t>Материалы: лист формата А3, графитные карандаши различной мягкости.</w:t>
            </w:r>
          </w:p>
          <w:p w14:paraId="3BFE812E" w14:textId="77777777" w:rsidR="00DB00B0" w:rsidRPr="00530B6E" w:rsidRDefault="00DB00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9868" w14:textId="77777777" w:rsidR="009221D8" w:rsidRDefault="009221D8" w:rsidP="009221D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уголок 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хотите изобразить</w:t>
            </w:r>
          </w:p>
          <w:p w14:paraId="1E198754" w14:textId="77777777" w:rsidR="00DB00B0" w:rsidRDefault="009221D8" w:rsidP="009221D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линию пола, понимая, что предметы будут располагаться не на одной линии. Оставить побольше пространства, для предметов.</w:t>
            </w:r>
          </w:p>
          <w:p w14:paraId="5469682C" w14:textId="77777777" w:rsidR="009221D8" w:rsidRDefault="009221D8" w:rsidP="009221D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предметы интерьера от края листа к линии пола ближе к нарисованной стене. Стараясь правильно отобразить размеры. </w:t>
            </w:r>
          </w:p>
          <w:p w14:paraId="6ACE44D6" w14:textId="77777777" w:rsidR="00723F83" w:rsidRDefault="00723F83" w:rsidP="009221D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в тоне: </w:t>
            </w:r>
          </w:p>
          <w:p w14:paraId="0633B251" w14:textId="77777777" w:rsidR="00723F83" w:rsidRDefault="00723F83" w:rsidP="00723F8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Самые светлые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закрашиваем карандашом маркировки  -т(твердый)</w:t>
            </w:r>
          </w:p>
          <w:p w14:paraId="084C888C" w14:textId="77777777" w:rsidR="00723F83" w:rsidRDefault="00723F83" w:rsidP="00723F8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Основную часть предметов закрашиваем карандашом – тм (твердо –мягкий) меняя нажим.</w:t>
            </w:r>
          </w:p>
          <w:p w14:paraId="7B1F2265" w14:textId="77777777" w:rsidR="00723F83" w:rsidRPr="009221D8" w:rsidRDefault="00723F83" w:rsidP="00723F8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Самые темные предметы закрашиваем карандашом – м(мягкий) </w:t>
            </w:r>
          </w:p>
        </w:tc>
      </w:tr>
    </w:tbl>
    <w:p w14:paraId="272D2CDF" w14:textId="77777777" w:rsidR="00DB00B0" w:rsidRDefault="00DB00B0" w:rsidP="00DB00B0">
      <w:pPr>
        <w:rPr>
          <w:rFonts w:ascii="Times New Roman" w:hAnsi="Times New Roman" w:cs="Times New Roman"/>
          <w:b/>
          <w:sz w:val="28"/>
          <w:szCs w:val="28"/>
        </w:rPr>
      </w:pPr>
    </w:p>
    <w:p w14:paraId="0B1F2BE0" w14:textId="77777777" w:rsidR="00DB00B0" w:rsidRDefault="00DB00B0" w:rsidP="00DB00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Скульптура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093"/>
        <w:gridCol w:w="3894"/>
      </w:tblGrid>
      <w:tr w:rsidR="00DB00B0" w:rsidRPr="008E6A7E" w14:paraId="0044675C" w14:textId="77777777" w:rsidTr="00DB00B0">
        <w:trPr>
          <w:trHeight w:val="7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E114" w14:textId="77777777" w:rsidR="00DB00B0" w:rsidRPr="008E6A7E" w:rsidRDefault="00DB00B0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8A7" w14:textId="77777777" w:rsidR="00DB00B0" w:rsidRPr="008E6A7E" w:rsidRDefault="00DB00B0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1716" w14:textId="77777777" w:rsidR="00DB00B0" w:rsidRPr="008E6A7E" w:rsidRDefault="00DB00B0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Этапы выполнения</w:t>
            </w:r>
          </w:p>
        </w:tc>
      </w:tr>
      <w:tr w:rsidR="00DB00B0" w:rsidRPr="008E6A7E" w14:paraId="7C0DCC7E" w14:textId="77777777" w:rsidTr="00DB00B0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E905" w14:textId="77777777" w:rsidR="00DB00B0" w:rsidRPr="008E6A7E" w:rsidRDefault="003A2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«Царевна лягушка» Рельеф.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249" w14:textId="77777777" w:rsidR="003A2D40" w:rsidRPr="008E6A7E" w:rsidRDefault="003A2D40" w:rsidP="003A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Цель и задачи: учить самостоятельно, создавать композицию в рельефе продумывать сюжет и колорит композиции; закрепить умение создавать рельефное изображение на плоскости путем постепенного наращивания формы; закрепить умение  располагать объекты и предметы в пространстве относительно друг друга учитывая их величину и положение.</w:t>
            </w:r>
          </w:p>
          <w:p w14:paraId="265EB135" w14:textId="77777777" w:rsidR="003A2D40" w:rsidRPr="008E6A7E" w:rsidRDefault="003A2D40" w:rsidP="003A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цветной </w:t>
            </w:r>
            <w:r w:rsidR="00676C5A" w:rsidRPr="008E6A7E">
              <w:rPr>
                <w:rFonts w:ascii="Times New Roman" w:hAnsi="Times New Roman" w:cs="Times New Roman"/>
                <w:sz w:val="24"/>
                <w:szCs w:val="24"/>
              </w:rPr>
              <w:t xml:space="preserve">и скульптурный </w:t>
            </w: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</w:t>
            </w:r>
            <w:r w:rsidR="00676C5A" w:rsidRPr="008E6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ки, стеки.</w:t>
            </w:r>
          </w:p>
          <w:p w14:paraId="19C10D4E" w14:textId="77777777" w:rsidR="00DB00B0" w:rsidRPr="008E6A7E" w:rsidRDefault="00DB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3504" w14:textId="77777777" w:rsidR="00DB00B0" w:rsidRPr="008E6A7E" w:rsidRDefault="00437BD2" w:rsidP="00437BD2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Подумать какой ключевой момент сказки хотели бы отобразить</w:t>
            </w:r>
            <w:r w:rsidR="00A827BA" w:rsidRPr="008E6A7E">
              <w:rPr>
                <w:rFonts w:ascii="Times New Roman" w:hAnsi="Times New Roman" w:cs="Times New Roman"/>
                <w:sz w:val="24"/>
                <w:szCs w:val="24"/>
              </w:rPr>
              <w:t xml:space="preserve"> в скульптуре.</w:t>
            </w:r>
          </w:p>
          <w:p w14:paraId="07869F77" w14:textId="77777777" w:rsidR="00A827BA" w:rsidRPr="008E6A7E" w:rsidRDefault="00A827BA" w:rsidP="00437BD2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бумаге. Композиция не должна быть слишком сложной, без обилия деталей.</w:t>
            </w:r>
          </w:p>
          <w:p w14:paraId="52A056DF" w14:textId="77777777" w:rsidR="00A827BA" w:rsidRPr="008E6A7E" w:rsidRDefault="00A827BA" w:rsidP="00437BD2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площадку рельефа (плинт) </w:t>
            </w:r>
            <w:r w:rsidR="00676C5A" w:rsidRPr="008E6A7E">
              <w:rPr>
                <w:rFonts w:ascii="Times New Roman" w:hAnsi="Times New Roman" w:cs="Times New Roman"/>
                <w:sz w:val="24"/>
                <w:szCs w:val="24"/>
              </w:rPr>
              <w:t>10 *10, высота 6мм -8мм</w:t>
            </w:r>
          </w:p>
          <w:p w14:paraId="6C317D27" w14:textId="77777777" w:rsidR="00366135" w:rsidRPr="008E6A7E" w:rsidRDefault="00676C5A" w:rsidP="00437BD2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Процарапать острым кончиком стека изображение с рисунка на площадке.</w:t>
            </w:r>
          </w:p>
          <w:p w14:paraId="419B40B2" w14:textId="77777777" w:rsidR="00676C5A" w:rsidRPr="008E6A7E" w:rsidRDefault="00676C5A" w:rsidP="00676C5A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 xml:space="preserve">Цветным пластилином выполняем объемное изображение объектов, начиная от дальних к приближенным к зрителю. </w:t>
            </w:r>
          </w:p>
        </w:tc>
      </w:tr>
      <w:tr w:rsidR="00DB00B0" w:rsidRPr="008E6A7E" w14:paraId="47C3C9B8" w14:textId="77777777" w:rsidTr="00DB00B0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0A31" w14:textId="77777777" w:rsidR="00DB00B0" w:rsidRPr="008E6A7E" w:rsidRDefault="003A2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Итоговая работа. Макет дома и площади вокруг.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BC8F" w14:textId="77777777" w:rsidR="00F77257" w:rsidRPr="008E6A7E" w:rsidRDefault="00F77257" w:rsidP="00F772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Цель и задачи: выявить и применить полученные за год ЗУН; создать композицию на тему «Деревенский домик» или «Замок принцессы» самостоятельно продумать композицию и приемы работы.</w:t>
            </w:r>
          </w:p>
          <w:p w14:paraId="35B8B415" w14:textId="77777777" w:rsidR="00F77257" w:rsidRPr="008E6A7E" w:rsidRDefault="00F77257" w:rsidP="00F772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>Материалы: картон, доска для лепки, цветной пластилин, стеки.</w:t>
            </w:r>
          </w:p>
          <w:p w14:paraId="09E16678" w14:textId="77777777" w:rsidR="00DB00B0" w:rsidRPr="008E6A7E" w:rsidRDefault="00DB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F18" w14:textId="77777777" w:rsidR="00DB00B0" w:rsidRPr="008E6A7E" w:rsidRDefault="00CD6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придумать здание, Способ выполнения: из пласта, из маленьких пластилиновых кубиков или иным способом. </w:t>
            </w:r>
          </w:p>
        </w:tc>
      </w:tr>
    </w:tbl>
    <w:p w14:paraId="3D1E750E" w14:textId="77777777" w:rsidR="00042DFF" w:rsidRDefault="00042DFF"/>
    <w:p w14:paraId="547D726D" w14:textId="77777777" w:rsidR="001A2109" w:rsidRDefault="001A2109">
      <w:pPr>
        <w:rPr>
          <w:rFonts w:ascii="Times New Roman" w:hAnsi="Times New Roman" w:cs="Times New Roman"/>
          <w:b/>
          <w:sz w:val="36"/>
          <w:szCs w:val="36"/>
        </w:rPr>
      </w:pPr>
    </w:p>
    <w:p w14:paraId="6B9B9F5B" w14:textId="77777777" w:rsidR="00255D7C" w:rsidRDefault="00255D7C">
      <w:pPr>
        <w:rPr>
          <w:rFonts w:ascii="Times New Roman" w:hAnsi="Times New Roman" w:cs="Times New Roman"/>
          <w:b/>
          <w:sz w:val="36"/>
          <w:szCs w:val="36"/>
        </w:rPr>
      </w:pPr>
      <w:r w:rsidRPr="00255D7C">
        <w:rPr>
          <w:rFonts w:ascii="Times New Roman" w:hAnsi="Times New Roman" w:cs="Times New Roman"/>
          <w:b/>
          <w:sz w:val="36"/>
          <w:szCs w:val="36"/>
        </w:rPr>
        <w:t>Композиция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092"/>
        <w:gridCol w:w="3897"/>
      </w:tblGrid>
      <w:tr w:rsidR="00255D7C" w:rsidRPr="00703294" w14:paraId="7501832C" w14:textId="77777777" w:rsidTr="00946CA4">
        <w:trPr>
          <w:trHeight w:val="7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4524" w14:textId="77777777" w:rsidR="00255D7C" w:rsidRPr="00703294" w:rsidRDefault="00255D7C" w:rsidP="00946CA4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633F" w14:textId="77777777" w:rsidR="00255D7C" w:rsidRPr="00703294" w:rsidRDefault="00255D7C" w:rsidP="00946CA4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AAD" w14:textId="77777777" w:rsidR="00255D7C" w:rsidRPr="00703294" w:rsidRDefault="00255D7C" w:rsidP="00946CA4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4">
              <w:rPr>
                <w:rFonts w:ascii="Times New Roman" w:hAnsi="Times New Roman" w:cs="Times New Roman"/>
                <w:sz w:val="24"/>
                <w:szCs w:val="24"/>
              </w:rPr>
              <w:t>Этапы выполнения</w:t>
            </w:r>
          </w:p>
        </w:tc>
      </w:tr>
      <w:tr w:rsidR="00255D7C" w:rsidRPr="00703294" w14:paraId="085E6629" w14:textId="77777777" w:rsidTr="00946CA4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3781" w14:textId="77777777" w:rsidR="00255D7C" w:rsidRPr="00703294" w:rsidRDefault="00703294" w:rsidP="00946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4">
              <w:rPr>
                <w:rFonts w:ascii="Times New Roman" w:hAnsi="Times New Roman" w:cs="Times New Roman"/>
                <w:sz w:val="24"/>
                <w:szCs w:val="24"/>
              </w:rPr>
              <w:t>«Вот так чудо, вот так конь, алый гребень как огонь…» Насыпная картина манкой.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27E8" w14:textId="77777777" w:rsidR="00703294" w:rsidRPr="00703294" w:rsidRDefault="00703294" w:rsidP="00703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4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задачи: закрепить умение продумывать и воплощать, изображаемое,   руководствуясь  полученными на предыдущих уроках знаниями о правилах и законах  композиции; познакомить учащихся с приемами выполнения работы способом насыпки манки на проклеенный </w:t>
            </w:r>
            <w:r w:rsidRPr="0070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лист.</w:t>
            </w:r>
          </w:p>
          <w:p w14:paraId="4C4FB32A" w14:textId="77777777" w:rsidR="00703294" w:rsidRPr="00703294" w:rsidRDefault="00703294" w:rsidP="00703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4">
              <w:rPr>
                <w:rFonts w:ascii="Times New Roman" w:hAnsi="Times New Roman" w:cs="Times New Roman"/>
                <w:sz w:val="24"/>
                <w:szCs w:val="24"/>
              </w:rPr>
              <w:t>Материалы: лист формата А3, сухая манка, гуашь, кисти, карандаш ТМ.</w:t>
            </w:r>
          </w:p>
          <w:p w14:paraId="289941D4" w14:textId="77777777" w:rsidR="00255D7C" w:rsidRPr="00703294" w:rsidRDefault="00255D7C" w:rsidP="00946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2741" w14:textId="77777777" w:rsidR="00255D7C" w:rsidRDefault="00A0269F" w:rsidP="00A0269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листе наметить иллюстрацию к данному выражению. Подумать, что это за конь (петух), кого этот «конь» может везти.</w:t>
            </w:r>
            <w:r w:rsidR="00E0392C">
              <w:rPr>
                <w:rFonts w:ascii="Times New Roman" w:hAnsi="Times New Roman" w:cs="Times New Roman"/>
                <w:sz w:val="24"/>
                <w:szCs w:val="24"/>
              </w:rPr>
              <w:t>(мышки, маленькие птички, насекомые).</w:t>
            </w:r>
          </w:p>
          <w:p w14:paraId="1B1195CC" w14:textId="77777777" w:rsidR="00E0392C" w:rsidRDefault="00E0392C" w:rsidP="00A0269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Прорисовать все детали простым карандашом.</w:t>
            </w:r>
          </w:p>
          <w:p w14:paraId="0CAC7AE5" w14:textId="77777777" w:rsidR="00E0392C" w:rsidRDefault="00D32AFF" w:rsidP="00A0269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в цвете:</w:t>
            </w:r>
          </w:p>
          <w:p w14:paraId="4FF3571E" w14:textId="77777777" w:rsidR="00D32AFF" w:rsidRDefault="00044EF9" w:rsidP="00D32AF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промазать фон клеем ПВА толстым слоем, засыпать фон манкой, высушить.</w:t>
            </w:r>
          </w:p>
          <w:p w14:paraId="4561EF04" w14:textId="77777777" w:rsidR="00044EF9" w:rsidRDefault="00044EF9" w:rsidP="00D32AF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Закрасить манку гуашью, воду использовать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 количестве.</w:t>
            </w:r>
          </w:p>
          <w:p w14:paraId="591B537A" w14:textId="77777777" w:rsidR="00044EF9" w:rsidRPr="00A0269F" w:rsidRDefault="00044EF9" w:rsidP="00D32AF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это действие поочередно со всеми деталями. </w:t>
            </w:r>
          </w:p>
        </w:tc>
      </w:tr>
      <w:tr w:rsidR="00255D7C" w:rsidRPr="00703294" w14:paraId="5724F919" w14:textId="77777777" w:rsidTr="00946CA4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E985" w14:textId="77777777" w:rsidR="00255D7C" w:rsidRPr="00703294" w:rsidRDefault="00703294" w:rsidP="00946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работа – «Мир, в котором я живу» Смешанная техника.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56C1" w14:textId="77777777" w:rsidR="00703294" w:rsidRPr="00703294" w:rsidRDefault="00703294" w:rsidP="00703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4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задачи: закрепить полученные ЗУН в течении года, выполнить работу по замыслу самостоятельно выбирая материалы и цвет для воплощения задуманной композиции. </w:t>
            </w:r>
          </w:p>
          <w:p w14:paraId="5E54EFDF" w14:textId="77777777" w:rsidR="00703294" w:rsidRPr="00703294" w:rsidRDefault="00703294" w:rsidP="00703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4">
              <w:rPr>
                <w:rFonts w:ascii="Times New Roman" w:hAnsi="Times New Roman" w:cs="Times New Roman"/>
                <w:sz w:val="24"/>
                <w:szCs w:val="24"/>
              </w:rPr>
              <w:t>Материалы: лист формата А3, материалы на выбор учащегося.</w:t>
            </w:r>
          </w:p>
          <w:p w14:paraId="7B831BF8" w14:textId="77777777" w:rsidR="00255D7C" w:rsidRPr="00703294" w:rsidRDefault="00255D7C" w:rsidP="00946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F0C0" w14:textId="77777777" w:rsidR="00255D7C" w:rsidRPr="00703294" w:rsidRDefault="000756C0" w:rsidP="00946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Творческую композицию продумывает и воплощает учащийся по своему замыслу.</w:t>
            </w:r>
          </w:p>
        </w:tc>
      </w:tr>
    </w:tbl>
    <w:p w14:paraId="40751DF5" w14:textId="77777777" w:rsidR="00255D7C" w:rsidRDefault="00255D7C">
      <w:pPr>
        <w:rPr>
          <w:rFonts w:ascii="Times New Roman" w:hAnsi="Times New Roman" w:cs="Times New Roman"/>
          <w:b/>
          <w:sz w:val="36"/>
          <w:szCs w:val="36"/>
        </w:rPr>
      </w:pPr>
    </w:p>
    <w:p w14:paraId="680B0CBA" w14:textId="77777777" w:rsidR="0090603C" w:rsidRPr="004460A0" w:rsidRDefault="0090603C">
      <w:pPr>
        <w:rPr>
          <w:rFonts w:ascii="Times New Roman" w:hAnsi="Times New Roman" w:cs="Times New Roman"/>
          <w:sz w:val="28"/>
          <w:szCs w:val="28"/>
        </w:rPr>
      </w:pPr>
      <w:r w:rsidRPr="004460A0"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на почту преподавателя </w:t>
      </w:r>
      <w:hyperlink r:id="rId7" w:history="1">
        <w:r w:rsidRPr="00446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surwa</w:t>
        </w:r>
        <w:r w:rsidRPr="004460A0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446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ewa</w:t>
        </w:r>
        <w:r w:rsidRPr="004460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460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46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60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6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43BC7" w14:textId="77777777" w:rsidR="0090603C" w:rsidRPr="004460A0" w:rsidRDefault="0090603C">
      <w:pPr>
        <w:rPr>
          <w:rFonts w:ascii="Times New Roman" w:hAnsi="Times New Roman" w:cs="Times New Roman"/>
          <w:sz w:val="28"/>
          <w:szCs w:val="28"/>
        </w:rPr>
      </w:pPr>
      <w:r w:rsidRPr="004460A0">
        <w:rPr>
          <w:rFonts w:ascii="Times New Roman" w:hAnsi="Times New Roman" w:cs="Times New Roman"/>
          <w:sz w:val="28"/>
          <w:szCs w:val="28"/>
        </w:rPr>
        <w:t>Работы учащийся выполняет самостоятельно.</w:t>
      </w:r>
    </w:p>
    <w:sectPr w:rsidR="0090603C" w:rsidRPr="004460A0" w:rsidSect="00042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AFF6" w14:textId="77777777" w:rsidR="00E17692" w:rsidRDefault="00E17692" w:rsidP="003E086D">
      <w:pPr>
        <w:spacing w:after="0" w:line="240" w:lineRule="auto"/>
      </w:pPr>
      <w:r>
        <w:separator/>
      </w:r>
    </w:p>
  </w:endnote>
  <w:endnote w:type="continuationSeparator" w:id="0">
    <w:p w14:paraId="46D9D484" w14:textId="77777777" w:rsidR="00E17692" w:rsidRDefault="00E17692" w:rsidP="003E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5080" w14:textId="77777777" w:rsidR="003E086D" w:rsidRDefault="003E08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68532"/>
      <w:docPartObj>
        <w:docPartGallery w:val="Page Numbers (Bottom of Page)"/>
        <w:docPartUnique/>
      </w:docPartObj>
    </w:sdtPr>
    <w:sdtEndPr/>
    <w:sdtContent>
      <w:p w14:paraId="13C3F7C0" w14:textId="77777777" w:rsidR="003E086D" w:rsidRDefault="00E176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8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0043F04" w14:textId="77777777" w:rsidR="003E086D" w:rsidRDefault="003E08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6D30" w14:textId="77777777" w:rsidR="003E086D" w:rsidRDefault="003E08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7EC3" w14:textId="77777777" w:rsidR="00E17692" w:rsidRDefault="00E17692" w:rsidP="003E086D">
      <w:pPr>
        <w:spacing w:after="0" w:line="240" w:lineRule="auto"/>
      </w:pPr>
      <w:r>
        <w:separator/>
      </w:r>
    </w:p>
  </w:footnote>
  <w:footnote w:type="continuationSeparator" w:id="0">
    <w:p w14:paraId="6C2FABA0" w14:textId="77777777" w:rsidR="00E17692" w:rsidRDefault="00E17692" w:rsidP="003E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145C" w14:textId="77777777" w:rsidR="003E086D" w:rsidRDefault="003E08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C8F7" w14:textId="77777777" w:rsidR="003E086D" w:rsidRDefault="003E08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F0AA" w14:textId="77777777" w:rsidR="003E086D" w:rsidRDefault="003E0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1CCB"/>
    <w:multiLevelType w:val="hybridMultilevel"/>
    <w:tmpl w:val="5374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072"/>
    <w:multiLevelType w:val="hybridMultilevel"/>
    <w:tmpl w:val="B5D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3A98"/>
    <w:multiLevelType w:val="hybridMultilevel"/>
    <w:tmpl w:val="1D70A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04742"/>
    <w:multiLevelType w:val="hybridMultilevel"/>
    <w:tmpl w:val="09AED6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7A7876"/>
    <w:multiLevelType w:val="hybridMultilevel"/>
    <w:tmpl w:val="0D364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63B77"/>
    <w:multiLevelType w:val="hybridMultilevel"/>
    <w:tmpl w:val="095C7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C37673"/>
    <w:multiLevelType w:val="hybridMultilevel"/>
    <w:tmpl w:val="3120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2335"/>
    <w:multiLevelType w:val="hybridMultilevel"/>
    <w:tmpl w:val="5196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6AF7"/>
    <w:multiLevelType w:val="hybridMultilevel"/>
    <w:tmpl w:val="F6B2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73E0"/>
    <w:multiLevelType w:val="hybridMultilevel"/>
    <w:tmpl w:val="136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3E2B"/>
    <w:multiLevelType w:val="hybridMultilevel"/>
    <w:tmpl w:val="341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B627B"/>
    <w:multiLevelType w:val="hybridMultilevel"/>
    <w:tmpl w:val="87122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8656D8"/>
    <w:multiLevelType w:val="hybridMultilevel"/>
    <w:tmpl w:val="5E5C83A6"/>
    <w:lvl w:ilvl="0" w:tplc="C72A4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0B0"/>
    <w:rsid w:val="00040E7D"/>
    <w:rsid w:val="00042DFF"/>
    <w:rsid w:val="00044EF9"/>
    <w:rsid w:val="000756C0"/>
    <w:rsid w:val="00153D34"/>
    <w:rsid w:val="00167177"/>
    <w:rsid w:val="001A2109"/>
    <w:rsid w:val="00255D7C"/>
    <w:rsid w:val="00287501"/>
    <w:rsid w:val="002D1662"/>
    <w:rsid w:val="00333FEE"/>
    <w:rsid w:val="00366135"/>
    <w:rsid w:val="003A2D40"/>
    <w:rsid w:val="003D47A3"/>
    <w:rsid w:val="003E086D"/>
    <w:rsid w:val="003E6A43"/>
    <w:rsid w:val="0043091E"/>
    <w:rsid w:val="00437BD2"/>
    <w:rsid w:val="00445261"/>
    <w:rsid w:val="004460A0"/>
    <w:rsid w:val="00457739"/>
    <w:rsid w:val="004E4000"/>
    <w:rsid w:val="00530B6E"/>
    <w:rsid w:val="00643C54"/>
    <w:rsid w:val="00676C5A"/>
    <w:rsid w:val="00697220"/>
    <w:rsid w:val="006D4F89"/>
    <w:rsid w:val="00703294"/>
    <w:rsid w:val="007167A1"/>
    <w:rsid w:val="00723F83"/>
    <w:rsid w:val="007D7919"/>
    <w:rsid w:val="007F2F52"/>
    <w:rsid w:val="00800987"/>
    <w:rsid w:val="008A12ED"/>
    <w:rsid w:val="008E6A7E"/>
    <w:rsid w:val="0090603C"/>
    <w:rsid w:val="009221D8"/>
    <w:rsid w:val="00A0269F"/>
    <w:rsid w:val="00A61C43"/>
    <w:rsid w:val="00A827BA"/>
    <w:rsid w:val="00AF4FFE"/>
    <w:rsid w:val="00B629E2"/>
    <w:rsid w:val="00B62A33"/>
    <w:rsid w:val="00C66C16"/>
    <w:rsid w:val="00C826AC"/>
    <w:rsid w:val="00CB2E46"/>
    <w:rsid w:val="00CD6B2E"/>
    <w:rsid w:val="00CF3991"/>
    <w:rsid w:val="00D32AFF"/>
    <w:rsid w:val="00DB00B0"/>
    <w:rsid w:val="00E0392C"/>
    <w:rsid w:val="00E17692"/>
    <w:rsid w:val="00E44A3D"/>
    <w:rsid w:val="00E866D2"/>
    <w:rsid w:val="00F77257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FCA"/>
  <w15:docId w15:val="{CB1EF581-5BF9-4877-AF7B-A1261D85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67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86D"/>
  </w:style>
  <w:style w:type="paragraph" w:styleId="a7">
    <w:name w:val="footer"/>
    <w:basedOn w:val="a"/>
    <w:link w:val="a8"/>
    <w:uiPriority w:val="99"/>
    <w:unhideWhenUsed/>
    <w:rsid w:val="003E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rwa4ewa.a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Имя Пользователя</cp:lastModifiedBy>
  <cp:revision>65</cp:revision>
  <dcterms:created xsi:type="dcterms:W3CDTF">2020-04-29T05:27:00Z</dcterms:created>
  <dcterms:modified xsi:type="dcterms:W3CDTF">2020-05-20T08:16:00Z</dcterms:modified>
</cp:coreProperties>
</file>