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80" w:rsidRDefault="0037484D" w:rsidP="0037484D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37484D">
        <w:rPr>
          <w:rFonts w:ascii="Times New Roman" w:hAnsi="Times New Roman" w:cs="Times New Roman"/>
          <w:color w:val="C00000"/>
          <w:sz w:val="36"/>
          <w:szCs w:val="36"/>
        </w:rPr>
        <w:t>Литературный герой</w:t>
      </w:r>
    </w:p>
    <w:p w:rsidR="0037484D" w:rsidRDefault="0037484D" w:rsidP="0037484D">
      <w:pPr>
        <w:rPr>
          <w:rFonts w:ascii="Times New Roman" w:hAnsi="Times New Roman" w:cs="Times New Roman"/>
          <w:sz w:val="28"/>
          <w:szCs w:val="28"/>
        </w:rPr>
      </w:pPr>
      <w:r w:rsidRPr="001E0F1C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C864D7">
        <w:rPr>
          <w:rFonts w:ascii="Times New Roman" w:hAnsi="Times New Roman" w:cs="Times New Roman"/>
          <w:sz w:val="28"/>
          <w:szCs w:val="28"/>
        </w:rPr>
        <w:t xml:space="preserve">: нарисовать иллюстрацию к литературному произведению, где главным объектом будет являться </w:t>
      </w:r>
      <w:r w:rsidR="00C864D7" w:rsidRPr="00C864D7">
        <w:rPr>
          <w:rFonts w:ascii="Times New Roman" w:hAnsi="Times New Roman" w:cs="Times New Roman"/>
          <w:sz w:val="28"/>
          <w:szCs w:val="28"/>
        </w:rPr>
        <w:t xml:space="preserve">главный герой данного произведения. </w:t>
      </w:r>
    </w:p>
    <w:p w:rsidR="00C864D7" w:rsidRDefault="00ED7A01" w:rsidP="0037484D">
      <w:pPr>
        <w:rPr>
          <w:rFonts w:ascii="Times New Roman" w:hAnsi="Times New Roman" w:cs="Times New Roman"/>
          <w:sz w:val="28"/>
          <w:szCs w:val="28"/>
        </w:rPr>
      </w:pPr>
      <w:r w:rsidRPr="001E0F1C">
        <w:rPr>
          <w:rFonts w:ascii="Times New Roman" w:hAnsi="Times New Roman" w:cs="Times New Roman"/>
          <w:b/>
          <w:sz w:val="28"/>
          <w:szCs w:val="28"/>
        </w:rPr>
        <w:t>Этапы выполнения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7A01" w:rsidRDefault="00ED7A01" w:rsidP="00ED7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формате А3 выполнить несколько линейных эскизов композиции, поиск самого удачного композиционного решения;</w:t>
      </w:r>
    </w:p>
    <w:p w:rsidR="00ED7A01" w:rsidRDefault="00ED7A01" w:rsidP="00ED7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нескольких эскизов выбирается один – самый удачный, и на его основе выполняются несколько эскизов в цвете на формате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каждый;</w:t>
      </w:r>
    </w:p>
    <w:p w:rsidR="00ED7A01" w:rsidRDefault="00CF7901" w:rsidP="00ED7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нескольких цветных эскизов отбирается один, переносится на формат А3, выполняется линейный рисунок данной композиции с соблюдением масштаба и всех пропорций;</w:t>
      </w:r>
    </w:p>
    <w:p w:rsidR="00CF7901" w:rsidRDefault="00CF7901" w:rsidP="00ED7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Выполняется работа в цвете. </w:t>
      </w:r>
      <w:r w:rsidR="00C369D7">
        <w:rPr>
          <w:rFonts w:ascii="Times New Roman" w:hAnsi="Times New Roman" w:cs="Times New Roman"/>
          <w:sz w:val="28"/>
          <w:szCs w:val="28"/>
        </w:rPr>
        <w:t>Материал – гуашь.</w:t>
      </w:r>
    </w:p>
    <w:p w:rsidR="00CF7901" w:rsidRDefault="00CF7901" w:rsidP="00CF7901">
      <w:pPr>
        <w:rPr>
          <w:rFonts w:ascii="Times New Roman" w:hAnsi="Times New Roman" w:cs="Times New Roman"/>
          <w:sz w:val="28"/>
          <w:szCs w:val="28"/>
        </w:rPr>
      </w:pPr>
    </w:p>
    <w:p w:rsidR="00CF7901" w:rsidRDefault="001A39AA" w:rsidP="00CF790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228850" cy="1864271"/>
            <wp:effectExtent l="19050" t="0" r="0" b="0"/>
            <wp:docPr id="1" name="Рисунок 1" descr="Подборка литературных героев-дурач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борка литературных героев-дурач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64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4E72">
        <w:rPr>
          <w:noProof/>
        </w:rPr>
        <w:drawing>
          <wp:inline distT="0" distB="0" distL="0" distR="0">
            <wp:extent cx="1809750" cy="2166938"/>
            <wp:effectExtent l="19050" t="0" r="0" b="0"/>
            <wp:docPr id="4" name="Рисунок 4" descr="10. Е. Здорнова. Емеля и щ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. Е. Здорнова. Емеля и щу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727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4E72">
        <w:rPr>
          <w:noProof/>
        </w:rPr>
        <w:drawing>
          <wp:inline distT="0" distB="0" distL="0" distR="0">
            <wp:extent cx="1571625" cy="2091543"/>
            <wp:effectExtent l="19050" t="0" r="9525" b="0"/>
            <wp:docPr id="19" name="Рисунок 19" descr="Плакат вырубной &quot;Емеля на печи&quot; В индивидуальной упаковке с евро-подвесом  (Ф-7852-П), арт.00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лакат вырубной &quot;Емеля на печи&quot; В индивидуальной упаковке с евро-подвесом  (Ф-7852-П), арт.00-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91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4E72">
        <w:rPr>
          <w:noProof/>
        </w:rPr>
        <w:drawing>
          <wp:inline distT="0" distB="0" distL="0" distR="0">
            <wp:extent cx="2228850" cy="2190750"/>
            <wp:effectExtent l="19050" t="0" r="0" b="0"/>
            <wp:docPr id="7" name="Рисунок 7" descr="По щучьему велению в стихах — Стихи, картинки и любовь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 щучьему велению в стихах — Стихи, картинки и любовь…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4E72">
        <w:rPr>
          <w:noProof/>
        </w:rPr>
        <w:drawing>
          <wp:inline distT="0" distB="0" distL="0" distR="0">
            <wp:extent cx="1809750" cy="2341702"/>
            <wp:effectExtent l="19050" t="0" r="0" b="0"/>
            <wp:docPr id="10" name="Рисунок 10" descr="Сказка Про Емелю-дурака читать текст онлайн,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казка Про Емелю-дурака читать текст онлайн,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341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4E72">
        <w:rPr>
          <w:noProof/>
        </w:rPr>
        <w:drawing>
          <wp:inline distT="0" distB="0" distL="0" distR="0">
            <wp:extent cx="1781175" cy="2562225"/>
            <wp:effectExtent l="19050" t="0" r="9525" b="0"/>
            <wp:docPr id="22" name="Рисунок 22" descr="Плакат фигурный А3 Емеля 29.343.00 | Купить в интернет-магазине  Partner-online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лакат фигурный А3 Емеля 29.343.00 | Купить в интернет-магазине  Partner-online.ru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E72" w:rsidRDefault="00F14E72" w:rsidP="00CF7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Различное видение художников -  иллюстраторов образа Емели из сказки «По щучьему велению» </w:t>
      </w:r>
    </w:p>
    <w:p w:rsidR="00F14E72" w:rsidRDefault="00F14E72" w:rsidP="00CF7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2200275" cy="2988381"/>
            <wp:effectExtent l="19050" t="0" r="9525" b="0"/>
            <wp:docPr id="25" name="Рисунок 25" descr="Генрих Вальк, «Дядя Стёпа — милиционер». Открытка 1959-го года. | Книжные  иллюстрации, Открытки, Иллю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Генрих Вальк, «Дядя Стёпа — милиционер». Открытка 1959-го года. | Книжные  иллюстрации, Открытки, Иллюстраци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093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773C">
        <w:rPr>
          <w:noProof/>
        </w:rPr>
        <w:drawing>
          <wp:inline distT="0" distB="0" distL="0" distR="0">
            <wp:extent cx="2258580" cy="2981325"/>
            <wp:effectExtent l="19050" t="0" r="8370" b="0"/>
            <wp:docPr id="28" name="Рисунок 28" descr="Дядя Степа (сборни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Дядя Степа (сборник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58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A60" w:rsidRDefault="00826A60" w:rsidP="00CF790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467100" cy="2587484"/>
            <wp:effectExtent l="19050" t="0" r="0" b="0"/>
            <wp:docPr id="31" name="Рисунок 31" descr="Дядя Степа-милиционер диафильм 1966 Михалков смотреть бесплатно онлайн  сказку детскую | Русская сказка | Диафильм, Сказки, Носталь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Дядя Степа-милиционер диафильм 1966 Михалков смотреть бесплатно онлайн  сказку детскую | Русская сказка | Диафильм, Сказки, Ностальгия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381" cy="2589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9D7">
        <w:rPr>
          <w:rFonts w:ascii="Times New Roman" w:hAnsi="Times New Roman" w:cs="Times New Roman"/>
          <w:sz w:val="28"/>
          <w:szCs w:val="28"/>
        </w:rPr>
        <w:t>Иллюстрации к сборнику «Дядя Степа» С.Михалков</w:t>
      </w:r>
    </w:p>
    <w:p w:rsidR="00C369D7" w:rsidRDefault="00FF1D3F" w:rsidP="00CF7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композиции</w:t>
      </w:r>
      <w:r w:rsidR="0007754A">
        <w:rPr>
          <w:rFonts w:ascii="Times New Roman" w:hAnsi="Times New Roman" w:cs="Times New Roman"/>
          <w:sz w:val="28"/>
          <w:szCs w:val="28"/>
        </w:rPr>
        <w:t>, нужно учитывать в какой стране, и в какую эпоху  жил данный герой, чтобы правильно отобразить быт, архитектуру и самое главное правильно подобрать костюм и прическу своему герою.</w:t>
      </w:r>
    </w:p>
    <w:p w:rsidR="0007754A" w:rsidRDefault="00695A40" w:rsidP="00CF7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выполняется за 12 академических часов</w:t>
      </w:r>
    </w:p>
    <w:p w:rsidR="006B67F4" w:rsidRPr="002505E6" w:rsidRDefault="006B67F4" w:rsidP="006B67F4">
      <w:pPr>
        <w:rPr>
          <w:rFonts w:ascii="Verdana" w:hAnsi="Verdana"/>
          <w:color w:val="99999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этапов </w:t>
      </w:r>
      <w:r w:rsidR="00695A40">
        <w:rPr>
          <w:rFonts w:ascii="Times New Roman" w:hAnsi="Times New Roman" w:cs="Times New Roman"/>
          <w:sz w:val="28"/>
          <w:szCs w:val="28"/>
        </w:rPr>
        <w:t xml:space="preserve"> выполнения высылать на почту </w:t>
      </w:r>
      <w:hyperlink r:id="rId14" w:history="1">
        <w:r w:rsidRPr="002505E6">
          <w:rPr>
            <w:rStyle w:val="a6"/>
            <w:rFonts w:ascii="Verdana" w:hAnsi="Verdana"/>
            <w:sz w:val="28"/>
            <w:szCs w:val="28"/>
            <w:shd w:val="clear" w:color="auto" w:fill="FFFFFF"/>
          </w:rPr>
          <w:t>surwa4ewa.a@yandex.ru</w:t>
        </w:r>
      </w:hyperlink>
    </w:p>
    <w:p w:rsidR="006B67F4" w:rsidRPr="002505E6" w:rsidRDefault="006B67F4" w:rsidP="006B6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Сурвачева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95A40" w:rsidRPr="00CF7901" w:rsidRDefault="00695A40" w:rsidP="00CF7901">
      <w:pPr>
        <w:rPr>
          <w:rFonts w:ascii="Times New Roman" w:hAnsi="Times New Roman" w:cs="Times New Roman"/>
          <w:sz w:val="28"/>
          <w:szCs w:val="28"/>
        </w:rPr>
      </w:pPr>
    </w:p>
    <w:sectPr w:rsidR="00695A40" w:rsidRPr="00CF7901" w:rsidSect="00D54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5DAB"/>
    <w:multiLevelType w:val="hybridMultilevel"/>
    <w:tmpl w:val="4CD6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484D"/>
    <w:rsid w:val="0007754A"/>
    <w:rsid w:val="0017773C"/>
    <w:rsid w:val="001A39AA"/>
    <w:rsid w:val="001E0F1C"/>
    <w:rsid w:val="0037484D"/>
    <w:rsid w:val="00695A40"/>
    <w:rsid w:val="006B67F4"/>
    <w:rsid w:val="00826A60"/>
    <w:rsid w:val="00C369D7"/>
    <w:rsid w:val="00C864D7"/>
    <w:rsid w:val="00CF7901"/>
    <w:rsid w:val="00D54980"/>
    <w:rsid w:val="00ED7A01"/>
    <w:rsid w:val="00F14E72"/>
    <w:rsid w:val="00FF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A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9A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B67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surwa4ewa.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15</cp:revision>
  <dcterms:created xsi:type="dcterms:W3CDTF">2020-10-28T15:17:00Z</dcterms:created>
  <dcterms:modified xsi:type="dcterms:W3CDTF">2020-10-29T11:51:00Z</dcterms:modified>
</cp:coreProperties>
</file>