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61DC6" w:rsidP="00561DC6">
      <w:pPr>
        <w:jc w:val="center"/>
        <w:rPr>
          <w:rFonts w:ascii="Times New Roman" w:hAnsi="Times New Roman" w:cs="Times New Roman"/>
          <w:color w:val="C00000"/>
          <w:sz w:val="40"/>
          <w:szCs w:val="40"/>
        </w:rPr>
      </w:pPr>
      <w:r w:rsidRPr="00561DC6">
        <w:rPr>
          <w:rFonts w:ascii="Times New Roman" w:hAnsi="Times New Roman" w:cs="Times New Roman"/>
          <w:color w:val="C00000"/>
          <w:sz w:val="40"/>
          <w:szCs w:val="40"/>
        </w:rPr>
        <w:t>Мезенская</w:t>
      </w:r>
      <w:r w:rsidR="00D06BA8">
        <w:rPr>
          <w:rFonts w:ascii="Times New Roman" w:hAnsi="Times New Roman" w:cs="Times New Roman"/>
          <w:color w:val="C00000"/>
          <w:sz w:val="40"/>
          <w:szCs w:val="40"/>
        </w:rPr>
        <w:t xml:space="preserve"> (</w:t>
      </w:r>
      <w:proofErr w:type="spellStart"/>
      <w:r w:rsidR="00D06BA8">
        <w:rPr>
          <w:rFonts w:ascii="Times New Roman" w:hAnsi="Times New Roman" w:cs="Times New Roman"/>
          <w:color w:val="C00000"/>
          <w:sz w:val="40"/>
          <w:szCs w:val="40"/>
        </w:rPr>
        <w:t>Палащельская</w:t>
      </w:r>
      <w:proofErr w:type="spellEnd"/>
      <w:r w:rsidR="00D06BA8">
        <w:rPr>
          <w:rFonts w:ascii="Times New Roman" w:hAnsi="Times New Roman" w:cs="Times New Roman"/>
          <w:color w:val="C00000"/>
          <w:sz w:val="40"/>
          <w:szCs w:val="40"/>
        </w:rPr>
        <w:t>)</w:t>
      </w:r>
      <w:r w:rsidRPr="00561DC6">
        <w:rPr>
          <w:rFonts w:ascii="Times New Roman" w:hAnsi="Times New Roman" w:cs="Times New Roman"/>
          <w:color w:val="C00000"/>
          <w:sz w:val="40"/>
          <w:szCs w:val="40"/>
        </w:rPr>
        <w:t xml:space="preserve"> роспись</w:t>
      </w:r>
      <w:r w:rsidR="00D06BA8">
        <w:rPr>
          <w:rFonts w:ascii="Times New Roman" w:hAnsi="Times New Roman" w:cs="Times New Roman"/>
          <w:color w:val="C00000"/>
          <w:sz w:val="40"/>
          <w:szCs w:val="40"/>
        </w:rPr>
        <w:t xml:space="preserve"> </w:t>
      </w:r>
    </w:p>
    <w:p w:rsidR="002A0854" w:rsidRPr="002A0854" w:rsidRDefault="002A0854" w:rsidP="002A0854">
      <w:pPr>
        <w:spacing w:before="18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2A0854">
        <w:rPr>
          <w:rFonts w:ascii="Times New Roman" w:eastAsia="Times New Roman" w:hAnsi="Times New Roman" w:cs="Times New Roman"/>
          <w:sz w:val="29"/>
          <w:szCs w:val="29"/>
        </w:rPr>
        <w:t>Как и большинство других народных промыслов, свое название эта роспись получила от м</w:t>
      </w:r>
      <w:r>
        <w:rPr>
          <w:rFonts w:ascii="Times New Roman" w:eastAsia="Times New Roman" w:hAnsi="Times New Roman" w:cs="Times New Roman"/>
          <w:sz w:val="29"/>
          <w:szCs w:val="29"/>
        </w:rPr>
        <w:t xml:space="preserve">естности, в которой зародилась, </w:t>
      </w:r>
      <w:r w:rsidRPr="002A0854">
        <w:rPr>
          <w:rFonts w:ascii="Times New Roman" w:eastAsia="Times New Roman" w:hAnsi="Times New Roman" w:cs="Times New Roman"/>
          <w:sz w:val="29"/>
          <w:szCs w:val="29"/>
        </w:rPr>
        <w:t xml:space="preserve">ее родиной считается село </w:t>
      </w:r>
      <w:proofErr w:type="spellStart"/>
      <w:r w:rsidRPr="002A0854">
        <w:rPr>
          <w:rFonts w:ascii="Times New Roman" w:eastAsia="Times New Roman" w:hAnsi="Times New Roman" w:cs="Times New Roman"/>
          <w:sz w:val="29"/>
          <w:szCs w:val="29"/>
        </w:rPr>
        <w:t>Палащелье</w:t>
      </w:r>
      <w:proofErr w:type="spellEnd"/>
      <w:r w:rsidRPr="002A0854">
        <w:rPr>
          <w:rFonts w:ascii="Times New Roman" w:eastAsia="Times New Roman" w:hAnsi="Times New Roman" w:cs="Times New Roman"/>
          <w:sz w:val="29"/>
          <w:szCs w:val="29"/>
        </w:rPr>
        <w:t>, рас</w:t>
      </w:r>
      <w:r>
        <w:rPr>
          <w:rFonts w:ascii="Times New Roman" w:eastAsia="Times New Roman" w:hAnsi="Times New Roman" w:cs="Times New Roman"/>
          <w:sz w:val="29"/>
          <w:szCs w:val="29"/>
        </w:rPr>
        <w:t>положенное на берегу реки Мезень</w:t>
      </w:r>
      <w:r w:rsidRPr="002A0854">
        <w:rPr>
          <w:rFonts w:ascii="Times New Roman" w:eastAsia="Times New Roman" w:hAnsi="Times New Roman" w:cs="Times New Roman"/>
          <w:sz w:val="29"/>
          <w:szCs w:val="29"/>
        </w:rPr>
        <w:t xml:space="preserve">, которое как центр росписи по дереву впервые упоминается в 1906. Поэтому в энциклопедиях и различных книгах по изобразительному искусству можно встретить второе название мезенской росписи – </w:t>
      </w:r>
      <w:proofErr w:type="spellStart"/>
      <w:r w:rsidRPr="002A0854">
        <w:rPr>
          <w:rFonts w:ascii="Times New Roman" w:eastAsia="Times New Roman" w:hAnsi="Times New Roman" w:cs="Times New Roman"/>
          <w:sz w:val="29"/>
          <w:szCs w:val="29"/>
        </w:rPr>
        <w:t>Палащельская</w:t>
      </w:r>
      <w:proofErr w:type="spellEnd"/>
      <w:r w:rsidRPr="002A0854">
        <w:rPr>
          <w:rFonts w:ascii="Times New Roman" w:eastAsia="Times New Roman" w:hAnsi="Times New Roman" w:cs="Times New Roman"/>
          <w:sz w:val="29"/>
          <w:szCs w:val="29"/>
        </w:rPr>
        <w:t xml:space="preserve">. </w:t>
      </w:r>
    </w:p>
    <w:p w:rsidR="00AC5C74" w:rsidRDefault="00AC5C74" w:rsidP="00561DC6"/>
    <w:p w:rsidR="00561DC6" w:rsidRDefault="005070CC" w:rsidP="00561DC6">
      <w:pPr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noProof/>
        </w:rPr>
        <w:drawing>
          <wp:inline distT="0" distB="0" distL="0" distR="0">
            <wp:extent cx="3914775" cy="3784282"/>
            <wp:effectExtent l="19050" t="0" r="9525" b="0"/>
            <wp:docPr id="2" name="Рисунок 2" descr="Мастер-класс по мезенской росписи. Обсуждение на LiveInternet - Российский 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астер-класс по мезенской росписи. Обсуждение на LiveInternet - Российский 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203" t="5000" r="4405" b="27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0653" cy="3789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C74" w:rsidRDefault="00AC5C74" w:rsidP="00561DC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Мезенская роспись: элементы росписи, рисунки, элементы, узоры, по дереву" style="width:24pt;height:24pt"/>
        </w:pict>
      </w:r>
      <w:r>
        <w:rPr>
          <w:noProof/>
        </w:rPr>
        <w:drawing>
          <wp:inline distT="0" distB="0" distL="0" distR="0">
            <wp:extent cx="3238180" cy="2771775"/>
            <wp:effectExtent l="19050" t="0" r="320" b="0"/>
            <wp:docPr id="7" name="Рисунок 7" descr="Энциклопедия Технологий и Методик - Мезенская роспись (Мезень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Энциклопедия Технологий и Методик - Мезенская роспись (Мезень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180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C74" w:rsidRDefault="00464DCE" w:rsidP="00561DC6">
      <w:pPr>
        <w:rPr>
          <w:rFonts w:ascii="Times New Roman" w:hAnsi="Times New Roman" w:cs="Times New Roman"/>
          <w:sz w:val="28"/>
          <w:szCs w:val="28"/>
        </w:rPr>
      </w:pPr>
      <w:r w:rsidRPr="00464DCE">
        <w:rPr>
          <w:rFonts w:ascii="Times New Roman" w:hAnsi="Times New Roman" w:cs="Times New Roman"/>
          <w:sz w:val="28"/>
          <w:szCs w:val="28"/>
        </w:rPr>
        <w:lastRenderedPageBreak/>
        <w:t xml:space="preserve">Мезенская роспись </w:t>
      </w:r>
      <w:r w:rsidR="00332FBB">
        <w:rPr>
          <w:rFonts w:ascii="Times New Roman" w:hAnsi="Times New Roman" w:cs="Times New Roman"/>
          <w:sz w:val="28"/>
          <w:szCs w:val="28"/>
        </w:rPr>
        <w:t xml:space="preserve">очень яркая, не смотря на то, что выполняется лишь двумя цветами. Черный цвет в сочетании с красным, усиливает </w:t>
      </w:r>
      <w:r w:rsidR="00E048BA">
        <w:rPr>
          <w:rFonts w:ascii="Times New Roman" w:hAnsi="Times New Roman" w:cs="Times New Roman"/>
          <w:sz w:val="28"/>
          <w:szCs w:val="28"/>
        </w:rPr>
        <w:t>яркость и лаконичность, придавая ей чувство законченности.</w:t>
      </w:r>
    </w:p>
    <w:p w:rsidR="00E048BA" w:rsidRDefault="00E048BA" w:rsidP="00561DC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Традиционно </w:t>
      </w:r>
      <w:r w:rsidRPr="00E048BA">
        <w:rPr>
          <w:rFonts w:ascii="Times New Roman" w:hAnsi="Times New Roman" w:cs="Times New Roman"/>
          <w:sz w:val="28"/>
          <w:szCs w:val="28"/>
          <w:shd w:val="clear" w:color="auto" w:fill="FFFFFF"/>
        </w:rPr>
        <w:t>Роспись наносилась на негрунтованное дерево специальной деревянной палочкой (</w:t>
      </w:r>
      <w:proofErr w:type="spellStart"/>
      <w:r w:rsidRPr="00E048BA">
        <w:rPr>
          <w:rFonts w:ascii="Times New Roman" w:hAnsi="Times New Roman" w:cs="Times New Roman"/>
          <w:sz w:val="28"/>
          <w:szCs w:val="28"/>
          <w:shd w:val="clear" w:color="auto" w:fill="FFFFFF"/>
        </w:rPr>
        <w:t>тиской</w:t>
      </w:r>
      <w:proofErr w:type="spellEnd"/>
      <w:r w:rsidRPr="00E048BA">
        <w:rPr>
          <w:rFonts w:ascii="Times New Roman" w:hAnsi="Times New Roman" w:cs="Times New Roman"/>
          <w:sz w:val="28"/>
          <w:szCs w:val="28"/>
          <w:shd w:val="clear" w:color="auto" w:fill="FFFFFF"/>
        </w:rPr>
        <w:t>), пером глухаря или тетерева, кисточкой из человеческого волоса. Затем изделие олифилось, что придавало ему золотистый цвет. В настоящее время в целом технология и техника мезенской росписи сохранились, за исключением разве что того, что чаще стали применяться кисти.</w:t>
      </w:r>
    </w:p>
    <w:p w:rsidR="00E048BA" w:rsidRDefault="00AF660E" w:rsidP="00561DC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Мезенская роспись трех ярусная, каждый ярус – символизирует представление </w:t>
      </w:r>
      <w:r w:rsidR="003872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народов древнего севера об устройстве мира. </w:t>
      </w:r>
      <w:r w:rsidR="00387235" w:rsidRPr="00387235">
        <w:rPr>
          <w:rFonts w:ascii="Times New Roman" w:hAnsi="Times New Roman" w:cs="Times New Roman"/>
          <w:sz w:val="28"/>
          <w:szCs w:val="28"/>
          <w:shd w:val="clear" w:color="auto" w:fill="FFFFFF"/>
        </w:rPr>
        <w:t>В мезенской росписи нижний и средний ярусы заполняют олени и кони. Верхний ярус - птицы.</w:t>
      </w:r>
      <w:r w:rsidR="003872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87235" w:rsidRPr="00387235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 коня у народов русского севера это ещё и оберег (конь на крыше), а также символ солнца, плодородия, источник жизненных благ.</w:t>
      </w:r>
      <w:r w:rsidR="00387235" w:rsidRPr="00387235">
        <w:rPr>
          <w:rFonts w:ascii="Times New Roman" w:hAnsi="Times New Roman" w:cs="Times New Roman"/>
          <w:sz w:val="28"/>
          <w:szCs w:val="28"/>
        </w:rPr>
        <w:br/>
      </w:r>
      <w:r w:rsidR="00387235" w:rsidRPr="00387235">
        <w:rPr>
          <w:rFonts w:ascii="Times New Roman" w:hAnsi="Times New Roman" w:cs="Times New Roman"/>
          <w:sz w:val="28"/>
          <w:szCs w:val="28"/>
          <w:shd w:val="clear" w:color="auto" w:fill="FFFFFF"/>
        </w:rPr>
        <w:t>Ярусы разделены горизонтальными полосами, заполнен</w:t>
      </w:r>
      <w:r w:rsidR="00387235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387235" w:rsidRPr="00387235">
        <w:rPr>
          <w:rFonts w:ascii="Times New Roman" w:hAnsi="Times New Roman" w:cs="Times New Roman"/>
          <w:sz w:val="28"/>
          <w:szCs w:val="28"/>
          <w:shd w:val="clear" w:color="auto" w:fill="FFFFFF"/>
        </w:rPr>
        <w:t>ыми повторяющимся узором.</w:t>
      </w:r>
      <w:r w:rsidR="003872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A1F71" w:rsidRDefault="00EA1F71" w:rsidP="00561DC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Задание: </w:t>
      </w:r>
    </w:p>
    <w:p w:rsidR="00EA1F71" w:rsidRDefault="00EA1F71" w:rsidP="00561DC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Знакомство с простым геометрическим орнаментом в мезенской росписи.</w:t>
      </w:r>
    </w:p>
    <w:p w:rsidR="00EA1F71" w:rsidRDefault="00EA1F71" w:rsidP="00561DC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Выполнение простых элементов. </w:t>
      </w:r>
      <w:r w:rsidR="00FB76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формате А3 расчертить простые квадраты.  Размер - 6см </w:t>
      </w:r>
      <w:proofErr w:type="spellStart"/>
      <w:r w:rsidR="00FB7651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proofErr w:type="spellEnd"/>
      <w:r w:rsidR="00FB76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6 см</w:t>
      </w:r>
      <w:proofErr w:type="gramStart"/>
      <w:r w:rsidR="00FB76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</w:t>
      </w:r>
      <w:proofErr w:type="gramEnd"/>
    </w:p>
    <w:p w:rsidR="00FB7651" w:rsidRDefault="00FB7651" w:rsidP="00561DC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Каждый квадрат обвести красным цветом. Ширина обводки от 6 мм до 1см.</w:t>
      </w:r>
    </w:p>
    <w:p w:rsidR="00FB7651" w:rsidRDefault="00FB7651" w:rsidP="00561DC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Внутри квадрата простым карандашом повторить элементы орнамента, представленные на картинке ниже. После обвести карандашную линию черным цветом тонкой кистью.</w:t>
      </w:r>
    </w:p>
    <w:p w:rsidR="00FB7651" w:rsidRPr="00387235" w:rsidRDefault="00FB7651" w:rsidP="00561DC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Материал – гуашь. Выполнение работы 4 академических часа.</w:t>
      </w:r>
    </w:p>
    <w:p w:rsidR="00FB7651" w:rsidRDefault="00FB7651" w:rsidP="00561DC6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387235" w:rsidRDefault="00EA1F71" w:rsidP="00561DC6">
      <w:pPr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6007177" cy="3990975"/>
            <wp:effectExtent l="19050" t="0" r="0" b="0"/>
            <wp:docPr id="10" name="Рисунок 10" descr="https://www.perunica.ru/uploads/posts/2018-11/thumbs/1543077459_znatnyh-o_-mezenskaja-rospis-iskusstvo-detjam-2008-s_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perunica.ru/uploads/posts/2018-11/thumbs/1543077459_znatnyh-o_-mezenskaja-rospis-iskusstvo-detjam-2008-s_-0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58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77" cy="399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3655" w:rsidRDefault="00E83655" w:rsidP="00E83655">
      <w:pPr>
        <w:pStyle w:val="a5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Фото этапов работы высылаем на почту </w:t>
      </w:r>
    </w:p>
    <w:p w:rsidR="00E83655" w:rsidRPr="002505E6" w:rsidRDefault="00E83655" w:rsidP="00E83655">
      <w:pPr>
        <w:rPr>
          <w:rFonts w:ascii="Verdana" w:hAnsi="Verdana"/>
          <w:color w:val="999999"/>
          <w:sz w:val="28"/>
          <w:szCs w:val="28"/>
          <w:shd w:val="clear" w:color="auto" w:fill="FFFFFF"/>
        </w:rPr>
      </w:pPr>
      <w:hyperlink r:id="rId7" w:history="1">
        <w:r w:rsidRPr="002505E6">
          <w:rPr>
            <w:rStyle w:val="a6"/>
            <w:rFonts w:ascii="Verdana" w:hAnsi="Verdana"/>
            <w:sz w:val="28"/>
            <w:szCs w:val="28"/>
            <w:shd w:val="clear" w:color="auto" w:fill="FFFFFF"/>
          </w:rPr>
          <w:t>surwa4ewa.a@yandex.ru</w:t>
        </w:r>
      </w:hyperlink>
    </w:p>
    <w:p w:rsidR="00E83655" w:rsidRPr="002505E6" w:rsidRDefault="00E83655" w:rsidP="00E836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Сурвачева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E83655" w:rsidRPr="00BB78C0" w:rsidRDefault="00E83655" w:rsidP="00E83655">
      <w:pPr>
        <w:pStyle w:val="a5"/>
        <w:rPr>
          <w:rFonts w:ascii="Times New Roman" w:hAnsi="Times New Roman" w:cs="Times New Roman"/>
          <w:sz w:val="36"/>
          <w:szCs w:val="36"/>
        </w:rPr>
      </w:pPr>
    </w:p>
    <w:p w:rsidR="00FB7651" w:rsidRPr="00E048BA" w:rsidRDefault="00FB7651" w:rsidP="00561DC6">
      <w:pPr>
        <w:rPr>
          <w:rFonts w:ascii="Times New Roman" w:hAnsi="Times New Roman" w:cs="Times New Roman"/>
          <w:color w:val="C00000"/>
          <w:sz w:val="28"/>
          <w:szCs w:val="28"/>
        </w:rPr>
      </w:pPr>
    </w:p>
    <w:sectPr w:rsidR="00FB7651" w:rsidRPr="00E04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1DC6"/>
    <w:rsid w:val="002A0854"/>
    <w:rsid w:val="00332FBB"/>
    <w:rsid w:val="00387235"/>
    <w:rsid w:val="00464DCE"/>
    <w:rsid w:val="005070CC"/>
    <w:rsid w:val="00561DC6"/>
    <w:rsid w:val="00AC5C74"/>
    <w:rsid w:val="00AD4853"/>
    <w:rsid w:val="00AF660E"/>
    <w:rsid w:val="00D06BA8"/>
    <w:rsid w:val="00E048BA"/>
    <w:rsid w:val="00E83655"/>
    <w:rsid w:val="00EA1F71"/>
    <w:rsid w:val="00FB7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decorationfirst">
    <w:name w:val="article_decoration_first"/>
    <w:basedOn w:val="a"/>
    <w:rsid w:val="002A0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07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70C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8365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836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urwa4ewa.a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16</cp:revision>
  <dcterms:created xsi:type="dcterms:W3CDTF">2020-10-29T10:08:00Z</dcterms:created>
  <dcterms:modified xsi:type="dcterms:W3CDTF">2020-10-29T11:49:00Z</dcterms:modified>
</cp:coreProperties>
</file>