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50F9" w:rsidP="00E350F9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E350F9">
        <w:rPr>
          <w:rFonts w:ascii="Times New Roman" w:hAnsi="Times New Roman" w:cs="Times New Roman"/>
          <w:color w:val="C00000"/>
          <w:sz w:val="40"/>
          <w:szCs w:val="40"/>
        </w:rPr>
        <w:t>Зимние виды спорта</w:t>
      </w:r>
    </w:p>
    <w:p w:rsidR="00E350F9" w:rsidRDefault="00E350F9" w:rsidP="00E350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Задание: выполнить многофигурную композицию на тему зимнего спорта. </w:t>
      </w:r>
      <w:r w:rsidR="006942B2">
        <w:rPr>
          <w:noProof/>
        </w:rPr>
        <w:drawing>
          <wp:inline distT="0" distB="0" distL="0" distR="0">
            <wp:extent cx="5343525" cy="3838575"/>
            <wp:effectExtent l="19050" t="0" r="9525" b="0"/>
            <wp:docPr id="1" name="Рисунок 1" descr="Со спортом дружить - здоровым б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 спортом дружить - здоровым быт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71" t="1268" r="5128" b="1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F2" w:rsidRDefault="00F378F2" w:rsidP="00E350F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337050" cy="3131025"/>
            <wp:effectExtent l="19050" t="0" r="6350" b="0"/>
            <wp:docPr id="4" name="Рисунок 4" descr="Лыжная прогу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ыжная прогул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69" cy="31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F2" w:rsidRDefault="002010F6" w:rsidP="00E350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Материал: лист формат А3, карандаш </w:t>
      </w:r>
      <w:proofErr w:type="spellStart"/>
      <w:r>
        <w:rPr>
          <w:rFonts w:ascii="Times New Roman" w:hAnsi="Times New Roman" w:cs="Times New Roman"/>
          <w:sz w:val="32"/>
          <w:szCs w:val="32"/>
        </w:rPr>
        <w:t>тм</w:t>
      </w:r>
      <w:proofErr w:type="spellEnd"/>
      <w:r>
        <w:rPr>
          <w:rFonts w:ascii="Times New Roman" w:hAnsi="Times New Roman" w:cs="Times New Roman"/>
          <w:sz w:val="32"/>
          <w:szCs w:val="32"/>
        </w:rPr>
        <w:t>, гуашь, кисти, баночка для воды, палитра.</w:t>
      </w:r>
    </w:p>
    <w:p w:rsidR="002010F6" w:rsidRDefault="002010F6" w:rsidP="00E350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Время выполнения 4 </w:t>
      </w:r>
      <w:proofErr w:type="gramStart"/>
      <w:r>
        <w:rPr>
          <w:rFonts w:ascii="Times New Roman" w:hAnsi="Times New Roman" w:cs="Times New Roman"/>
          <w:sz w:val="32"/>
          <w:szCs w:val="32"/>
        </w:rPr>
        <w:t>академических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часа.</w:t>
      </w:r>
    </w:p>
    <w:p w:rsidR="002010F6" w:rsidRDefault="002010F6" w:rsidP="00E350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Этапы выполнения работы:</w:t>
      </w:r>
    </w:p>
    <w:p w:rsidR="00AF6FED" w:rsidRDefault="00A44DEE" w:rsidP="00A44DE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Найти изображение или фото различных зимних видов спорта: лыжный спор</w:t>
      </w:r>
      <w:proofErr w:type="gramStart"/>
      <w:r>
        <w:rPr>
          <w:rFonts w:ascii="Times New Roman" w:hAnsi="Times New Roman" w:cs="Times New Roman"/>
          <w:sz w:val="32"/>
          <w:szCs w:val="32"/>
        </w:rPr>
        <w:t>т(</w:t>
      </w:r>
      <w:proofErr w:type="gramEnd"/>
      <w:r>
        <w:rPr>
          <w:rFonts w:ascii="Times New Roman" w:hAnsi="Times New Roman" w:cs="Times New Roman"/>
          <w:sz w:val="32"/>
          <w:szCs w:val="32"/>
        </w:rPr>
        <w:t>биатлон, бег на лыжах, горные лыжи), сноубординг, скелетон, бобслей, фигурное катание, шорт</w:t>
      </w:r>
      <w:r w:rsidR="00AF6FED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 xml:space="preserve"> трек</w:t>
      </w:r>
      <w:r w:rsidR="00AF6FED">
        <w:rPr>
          <w:rFonts w:ascii="Times New Roman" w:hAnsi="Times New Roman" w:cs="Times New Roman"/>
          <w:sz w:val="32"/>
          <w:szCs w:val="32"/>
        </w:rPr>
        <w:t>, конькобежный спорт, и др.</w:t>
      </w:r>
    </w:p>
    <w:p w:rsidR="00AF6FED" w:rsidRDefault="00AF6FED" w:rsidP="00A44DE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Выбрав вид зимнего спорта, продумать сюжетную, многофигурную композицию (контурный рисунок карандашом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тм</w:t>
      </w:r>
      <w:proofErr w:type="spellEnd"/>
      <w:r w:rsidR="002834C7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010F6" w:rsidRDefault="00A44DEE" w:rsidP="00A44DE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E4DF6">
        <w:rPr>
          <w:rFonts w:ascii="Times New Roman" w:hAnsi="Times New Roman" w:cs="Times New Roman"/>
          <w:sz w:val="32"/>
          <w:szCs w:val="32"/>
        </w:rPr>
        <w:t>Построить фигуры людей в движении начиная от простого схематичного изображени</w:t>
      </w:r>
      <w:proofErr w:type="gramStart"/>
      <w:r w:rsidR="00BE4DF6">
        <w:rPr>
          <w:rFonts w:ascii="Times New Roman" w:hAnsi="Times New Roman" w:cs="Times New Roman"/>
          <w:sz w:val="32"/>
          <w:szCs w:val="32"/>
        </w:rPr>
        <w:t>я(</w:t>
      </w:r>
      <w:proofErr w:type="gramEnd"/>
      <w:r w:rsidR="00BE4DF6">
        <w:rPr>
          <w:rFonts w:ascii="Times New Roman" w:hAnsi="Times New Roman" w:cs="Times New Roman"/>
          <w:sz w:val="32"/>
          <w:szCs w:val="32"/>
        </w:rPr>
        <w:t>сохраняя пропорции), до сложного детализированного.</w:t>
      </w:r>
    </w:p>
    <w:p w:rsidR="00DB01EC" w:rsidRDefault="00DB01EC" w:rsidP="00DB01E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900238" cy="1266825"/>
            <wp:effectExtent l="19050" t="0" r="4762" b="0"/>
            <wp:docPr id="7" name="Рисунок 7" descr="Как рисовать человека в движении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рисовать человека в движении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49" cy="126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485">
        <w:rPr>
          <w:noProof/>
        </w:rPr>
        <w:drawing>
          <wp:inline distT="0" distB="0" distL="0" distR="0">
            <wp:extent cx="1900238" cy="1266825"/>
            <wp:effectExtent l="19050" t="0" r="4762" b="0"/>
            <wp:docPr id="10" name="Рисунок 10" descr="Как рисовать человека в движении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рисовать человека в движении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89" cy="127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485">
        <w:rPr>
          <w:noProof/>
        </w:rPr>
        <w:drawing>
          <wp:inline distT="0" distB="0" distL="0" distR="0">
            <wp:extent cx="4076700" cy="2446020"/>
            <wp:effectExtent l="19050" t="0" r="0" b="0"/>
            <wp:docPr id="13" name="Рисунок 13" descr="Человек в движении рисунок карандашом поэтапно 7 класс – Как Рисовать  Человека в Движении? (Баланс + Центр Тяжести) — Артист-О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ловек в движении рисунок карандашом поэтапно 7 класс – Как Рисовать  Человека в Движении? (Баланс + Центр Тяжести) — Артист-Ой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80" cy="244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EC" w:rsidRDefault="00DB01EC" w:rsidP="00DB0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Мера измерения – голова человека.</w:t>
      </w:r>
    </w:p>
    <w:p w:rsidR="00DB01EC" w:rsidRDefault="00DB01EC" w:rsidP="00DB0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макушки до талии – 2 или 2.5 головы</w:t>
      </w:r>
    </w:p>
    <w:p w:rsidR="00DB01EC" w:rsidRDefault="00DB01EC" w:rsidP="00DB0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макушки до бедер – 3 головы</w:t>
      </w:r>
    </w:p>
    <w:p w:rsidR="00DB01EC" w:rsidRDefault="00DB01EC" w:rsidP="00DB0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макушки до пяток – 6-7 голов (8 голов очень высокие люди)</w:t>
      </w:r>
    </w:p>
    <w:p w:rsidR="00DB01EC" w:rsidRDefault="00DB01EC" w:rsidP="00DB0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Стопа – 1 голова</w:t>
      </w:r>
    </w:p>
    <w:p w:rsidR="00DB01EC" w:rsidRDefault="00DB01EC" w:rsidP="00DB0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Ладонь – лицевая часть головы</w:t>
      </w:r>
    </w:p>
    <w:p w:rsidR="00DB01EC" w:rsidRDefault="00DB01EC" w:rsidP="00DB0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Локти на талии, длинна рук до середины бедра. </w:t>
      </w:r>
    </w:p>
    <w:p w:rsidR="00B61485" w:rsidRDefault="00B61485" w:rsidP="00B6148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Выполнить работу в цвете. Поиск оттенков цвета обязателен.</w:t>
      </w:r>
    </w:p>
    <w:p w:rsidR="00B61485" w:rsidRDefault="00B61485" w:rsidP="00B61485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Снег должен быть живописным с множеством оттенков белого. </w:t>
      </w:r>
    </w:p>
    <w:p w:rsidR="00055463" w:rsidRDefault="00055463" w:rsidP="00B61485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2E72B2" w:rsidRDefault="002E72B2" w:rsidP="002E72B2">
      <w:pPr>
        <w:rPr>
          <w:rFonts w:ascii="Times New Roman" w:hAnsi="Times New Roman" w:cs="Times New Roman"/>
          <w:sz w:val="28"/>
          <w:szCs w:val="28"/>
        </w:rPr>
      </w:pPr>
    </w:p>
    <w:p w:rsidR="002E72B2" w:rsidRPr="002505E6" w:rsidRDefault="002E72B2" w:rsidP="002E72B2">
      <w:pPr>
        <w:rPr>
          <w:rFonts w:ascii="Verdana" w:hAnsi="Verdana"/>
          <w:color w:val="99999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этапов  выполнения высылать на почту </w:t>
      </w:r>
      <w:hyperlink r:id="rId10" w:history="1">
        <w:r w:rsidRPr="002505E6">
          <w:rPr>
            <w:rStyle w:val="a6"/>
            <w:rFonts w:ascii="Verdana" w:hAnsi="Verdana"/>
            <w:sz w:val="28"/>
            <w:szCs w:val="28"/>
            <w:shd w:val="clear" w:color="auto" w:fill="FFFFFF"/>
          </w:rPr>
          <w:t>surwa4ewa.a@yandex.ru</w:t>
        </w:r>
      </w:hyperlink>
    </w:p>
    <w:p w:rsidR="002E72B2" w:rsidRPr="002505E6" w:rsidRDefault="002E72B2" w:rsidP="002E7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Сурвачева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055463" w:rsidRPr="00B61485" w:rsidRDefault="00055463" w:rsidP="00B61485">
      <w:pPr>
        <w:pStyle w:val="a5"/>
        <w:rPr>
          <w:rFonts w:ascii="Times New Roman" w:hAnsi="Times New Roman" w:cs="Times New Roman"/>
          <w:sz w:val="32"/>
          <w:szCs w:val="32"/>
        </w:rPr>
      </w:pPr>
    </w:p>
    <w:sectPr w:rsidR="00055463" w:rsidRPr="00B61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5C97"/>
    <w:multiLevelType w:val="hybridMultilevel"/>
    <w:tmpl w:val="8CFAB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C36A8F"/>
    <w:multiLevelType w:val="hybridMultilevel"/>
    <w:tmpl w:val="5E1849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9DB14DD"/>
    <w:multiLevelType w:val="hybridMultilevel"/>
    <w:tmpl w:val="26B8B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50F9"/>
    <w:rsid w:val="0000726B"/>
    <w:rsid w:val="00055463"/>
    <w:rsid w:val="002010F6"/>
    <w:rsid w:val="002834C7"/>
    <w:rsid w:val="002E72B2"/>
    <w:rsid w:val="006942B2"/>
    <w:rsid w:val="00A44DEE"/>
    <w:rsid w:val="00AF6FED"/>
    <w:rsid w:val="00B61485"/>
    <w:rsid w:val="00BE4DF6"/>
    <w:rsid w:val="00DB01EC"/>
    <w:rsid w:val="00E350F9"/>
    <w:rsid w:val="00F20D9B"/>
    <w:rsid w:val="00F3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2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10F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E72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urwa4ewa.a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16</cp:revision>
  <dcterms:created xsi:type="dcterms:W3CDTF">2020-11-14T10:27:00Z</dcterms:created>
  <dcterms:modified xsi:type="dcterms:W3CDTF">2020-11-14T11:13:00Z</dcterms:modified>
</cp:coreProperties>
</file>