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794" w:rsidRDefault="00985794" w:rsidP="00985794">
      <w:pPr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 w:rsidRPr="002D2B4F">
        <w:rPr>
          <w:rFonts w:ascii="Times New Roman" w:hAnsi="Times New Roman" w:cs="Times New Roman"/>
          <w:color w:val="C00000"/>
          <w:sz w:val="44"/>
          <w:szCs w:val="44"/>
        </w:rPr>
        <w:t>Собачья выставка</w:t>
      </w:r>
    </w:p>
    <w:p w:rsidR="00985794" w:rsidRDefault="00985794" w:rsidP="00985794">
      <w:pPr>
        <w:rPr>
          <w:rFonts w:ascii="Times New Roman" w:hAnsi="Times New Roman" w:cs="Times New Roman"/>
          <w:b/>
          <w:sz w:val="32"/>
          <w:szCs w:val="32"/>
        </w:rPr>
      </w:pPr>
      <w:r w:rsidRPr="00CB5694">
        <w:rPr>
          <w:rFonts w:ascii="Times New Roman" w:hAnsi="Times New Roman" w:cs="Times New Roman"/>
          <w:b/>
          <w:sz w:val="32"/>
          <w:szCs w:val="32"/>
        </w:rPr>
        <w:t>Задание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породу собаки и выявить ее характерные особенности, отличающие эту породу от других пород собак.</w:t>
      </w:r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DD71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выполненному эскизу  вылепить данную </w:t>
      </w:r>
      <w:r w:rsidR="00113886">
        <w:rPr>
          <w:rFonts w:ascii="Times New Roman" w:hAnsi="Times New Roman" w:cs="Times New Roman"/>
          <w:sz w:val="28"/>
          <w:szCs w:val="28"/>
        </w:rPr>
        <w:t xml:space="preserve">круглую скульптуру </w:t>
      </w:r>
      <w:r>
        <w:rPr>
          <w:rFonts w:ascii="Times New Roman" w:hAnsi="Times New Roman" w:cs="Times New Roman"/>
          <w:sz w:val="28"/>
          <w:szCs w:val="28"/>
        </w:rPr>
        <w:t>собаки способом  постепенного наращивания</w:t>
      </w:r>
      <w:r w:rsidR="00DD710F">
        <w:rPr>
          <w:rFonts w:ascii="Times New Roman" w:hAnsi="Times New Roman" w:cs="Times New Roman"/>
          <w:sz w:val="28"/>
          <w:szCs w:val="28"/>
        </w:rPr>
        <w:t xml:space="preserve"> объема формы</w:t>
      </w:r>
      <w:r>
        <w:rPr>
          <w:rFonts w:ascii="Times New Roman" w:hAnsi="Times New Roman" w:cs="Times New Roman"/>
          <w:sz w:val="28"/>
          <w:szCs w:val="28"/>
        </w:rPr>
        <w:t xml:space="preserve">, сохраняя характерные особенности породы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пропорции).</w:t>
      </w:r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</w:p>
    <w:p w:rsidR="00985794" w:rsidRDefault="00EC26F9" w:rsidP="009857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– скульптурный пластилин, стеки.</w:t>
      </w:r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19811" cy="2781300"/>
            <wp:effectExtent l="19050" t="0" r="9239" b="0"/>
            <wp:docPr id="1" name="Рисунок 1" descr="Сибирский хаск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бирский хаск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14" cy="278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Сибирский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хаски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86200" cy="2590800"/>
            <wp:effectExtent l="19050" t="0" r="0" b="0"/>
            <wp:docPr id="4" name="Рисунок 4" descr="Золотистый ретривер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лотистый ретривер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Золотистый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ретривер</w:t>
      </w:r>
      <w:proofErr w:type="spellEnd"/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</w:p>
    <w:p w:rsidR="00985794" w:rsidRPr="00CB5694" w:rsidRDefault="00985794" w:rsidP="00985794">
      <w:pPr>
        <w:rPr>
          <w:rFonts w:ascii="Times New Roman" w:hAnsi="Times New Roman" w:cs="Times New Roman"/>
          <w:sz w:val="28"/>
          <w:szCs w:val="28"/>
        </w:rPr>
      </w:pPr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29000" cy="2667000"/>
            <wp:effectExtent l="19050" t="0" r="0" b="0"/>
            <wp:docPr id="7" name="Рисунок 7" descr="Такса собака: описание и характеристика породы, отличия стандартной,  карликовой и кроличьей разновидностей, плюсы и минусы, фото и цена щенков +  отзывы владель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кса собака: описание и характеристика породы, отличия стандартной,  карликовой и кроличьей разновидностей, плюсы и минусы, фото и цена щенков +  отзывы владельце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Такса </w:t>
      </w:r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45566" cy="2562225"/>
            <wp:effectExtent l="19050" t="0" r="0" b="0"/>
            <wp:docPr id="10" name="Рисунок 10" descr="Вельш-корги-пемброк – фото собаки, описание характера корги и  характеристика пор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льш-корги-пемброк – фото собаки, описание характера корги и  характеристика пород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126" cy="256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Вельш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пемброк</w:t>
      </w:r>
      <w:proofErr w:type="spellEnd"/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10825" cy="2028825"/>
            <wp:effectExtent l="19050" t="0" r="8675" b="0"/>
            <wp:docPr id="13" name="Рисунок 13" descr="Чау-чау: фото как выглядит собака черного, белого, рыжего, голубого,  цимтового и серого окраса, описание породы и виды питом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ау-чау: фото как выглядит собака черного, белого, рыжего, голубого,  цимтового и серого окраса, описание породы и виды питомце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Чау </w:t>
      </w:r>
      <w:proofErr w:type="gramStart"/>
      <w:r>
        <w:rPr>
          <w:rFonts w:ascii="Times New Roman" w:hAnsi="Times New Roman" w:cs="Times New Roman"/>
          <w:sz w:val="28"/>
          <w:szCs w:val="28"/>
        </w:rPr>
        <w:t>–ч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ау </w:t>
      </w:r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86200" cy="2183838"/>
            <wp:effectExtent l="19050" t="0" r="0" b="0"/>
            <wp:docPr id="16" name="Рисунок 16" descr="Афганская борзая - описание и особенности породы - Sobaky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фганская борзая - описание и особенности породы - Sobaky.Inf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391" cy="218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Афганская борзая</w:t>
      </w:r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71900" cy="2828925"/>
            <wp:effectExtent l="19050" t="0" r="0" b="0"/>
            <wp:docPr id="19" name="Рисунок 19" descr="Английский бульд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нглийский бульдог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Английский бульдог</w:t>
      </w:r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выбрать любую породу собак.</w:t>
      </w:r>
    </w:p>
    <w:p w:rsidR="00985794" w:rsidRDefault="00985794" w:rsidP="009857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выполнение задания выделяется 2 </w:t>
      </w:r>
      <w:proofErr w:type="gramStart"/>
      <w:r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985794" w:rsidRPr="002505E6" w:rsidRDefault="00985794" w:rsidP="00985794">
      <w:pPr>
        <w:rPr>
          <w:rFonts w:ascii="Verdana" w:hAnsi="Verdana"/>
          <w:color w:val="99999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5257">
        <w:rPr>
          <w:rFonts w:ascii="Times New Roman" w:hAnsi="Times New Roman" w:cs="Times New Roman"/>
          <w:sz w:val="28"/>
          <w:szCs w:val="28"/>
        </w:rPr>
        <w:t>Фото работы</w:t>
      </w:r>
      <w:proofErr w:type="gramEnd"/>
      <w:r w:rsidR="00BE5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отправлять  на почту </w:t>
      </w:r>
      <w:hyperlink r:id="rId11" w:history="1">
        <w:r w:rsidRPr="002505E6">
          <w:rPr>
            <w:rStyle w:val="a3"/>
            <w:rFonts w:ascii="Verdana" w:hAnsi="Verdana"/>
            <w:sz w:val="28"/>
            <w:szCs w:val="28"/>
            <w:shd w:val="clear" w:color="auto" w:fill="FFFFFF"/>
          </w:rPr>
          <w:t>surwa4ewa.a@yandex.ru</w:t>
        </w:r>
      </w:hyperlink>
    </w:p>
    <w:p w:rsidR="00413887" w:rsidRDefault="00BC1CF3" w:rsidP="00985794">
      <w:pPr>
        <w:rPr>
          <w:rFonts w:ascii="Times New Roman" w:hAnsi="Times New Roman" w:cs="Times New Roman"/>
          <w:sz w:val="28"/>
          <w:szCs w:val="28"/>
        </w:rPr>
      </w:pPr>
      <w:r w:rsidRPr="00BC1CF3">
        <w:rPr>
          <w:rFonts w:ascii="Times New Roman" w:hAnsi="Times New Roman" w:cs="Times New Roman"/>
          <w:b/>
          <w:sz w:val="28"/>
          <w:szCs w:val="28"/>
        </w:rPr>
        <w:t>Примечание</w:t>
      </w:r>
      <w:r>
        <w:rPr>
          <w:rFonts w:ascii="Times New Roman" w:hAnsi="Times New Roman" w:cs="Times New Roman"/>
          <w:sz w:val="28"/>
          <w:szCs w:val="28"/>
        </w:rPr>
        <w:t>: д</w:t>
      </w:r>
      <w:r w:rsidR="00413887">
        <w:rPr>
          <w:rFonts w:ascii="Times New Roman" w:hAnsi="Times New Roman" w:cs="Times New Roman"/>
          <w:sz w:val="28"/>
          <w:szCs w:val="28"/>
        </w:rPr>
        <w:t xml:space="preserve">ля </w:t>
      </w:r>
      <w:r w:rsidR="0069372D">
        <w:rPr>
          <w:rFonts w:ascii="Times New Roman" w:hAnsi="Times New Roman" w:cs="Times New Roman"/>
          <w:sz w:val="28"/>
          <w:szCs w:val="28"/>
        </w:rPr>
        <w:t>учащихся выполнивших эту  тему, представлено следующее задание:</w:t>
      </w:r>
    </w:p>
    <w:p w:rsidR="0069372D" w:rsidRPr="0069372D" w:rsidRDefault="0069372D" w:rsidP="0069372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9372D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Животное в </w:t>
      </w:r>
      <w:r w:rsidR="0036151F">
        <w:rPr>
          <w:rFonts w:ascii="Times New Roman" w:hAnsi="Times New Roman" w:cs="Times New Roman"/>
          <w:b/>
          <w:color w:val="C00000"/>
          <w:sz w:val="40"/>
          <w:szCs w:val="40"/>
        </w:rPr>
        <w:t>д</w:t>
      </w:r>
      <w:r w:rsidRPr="0069372D">
        <w:rPr>
          <w:rFonts w:ascii="Times New Roman" w:hAnsi="Times New Roman" w:cs="Times New Roman"/>
          <w:b/>
          <w:color w:val="C00000"/>
          <w:sz w:val="40"/>
          <w:szCs w:val="40"/>
        </w:rPr>
        <w:t>ви</w:t>
      </w:r>
      <w:r w:rsidR="0036151F">
        <w:rPr>
          <w:rFonts w:ascii="Times New Roman" w:hAnsi="Times New Roman" w:cs="Times New Roman"/>
          <w:b/>
          <w:color w:val="C00000"/>
          <w:sz w:val="40"/>
          <w:szCs w:val="40"/>
        </w:rPr>
        <w:t>ж</w:t>
      </w:r>
      <w:r w:rsidRPr="0069372D">
        <w:rPr>
          <w:rFonts w:ascii="Times New Roman" w:hAnsi="Times New Roman" w:cs="Times New Roman"/>
          <w:b/>
          <w:color w:val="C00000"/>
          <w:sz w:val="40"/>
          <w:szCs w:val="40"/>
        </w:rPr>
        <w:t>ении,</w:t>
      </w:r>
    </w:p>
    <w:p w:rsidR="0069372D" w:rsidRDefault="0069372D" w:rsidP="0069372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9372D">
        <w:rPr>
          <w:rFonts w:ascii="Times New Roman" w:hAnsi="Times New Roman" w:cs="Times New Roman"/>
          <w:b/>
          <w:color w:val="C00000"/>
          <w:sz w:val="40"/>
          <w:szCs w:val="40"/>
        </w:rPr>
        <w:t>пласт</w:t>
      </w:r>
      <w:r w:rsidR="0096568F">
        <w:rPr>
          <w:rFonts w:ascii="Times New Roman" w:hAnsi="Times New Roman" w:cs="Times New Roman"/>
          <w:b/>
          <w:color w:val="C00000"/>
          <w:sz w:val="40"/>
          <w:szCs w:val="40"/>
        </w:rPr>
        <w:t>и</w:t>
      </w:r>
      <w:r w:rsidRPr="0069372D">
        <w:rPr>
          <w:rFonts w:ascii="Times New Roman" w:hAnsi="Times New Roman" w:cs="Times New Roman"/>
          <w:b/>
          <w:color w:val="C00000"/>
          <w:sz w:val="40"/>
          <w:szCs w:val="40"/>
        </w:rPr>
        <w:t>ка животн</w:t>
      </w:r>
      <w:r w:rsidR="0096568F">
        <w:rPr>
          <w:rFonts w:ascii="Times New Roman" w:hAnsi="Times New Roman" w:cs="Times New Roman"/>
          <w:b/>
          <w:color w:val="C00000"/>
          <w:sz w:val="40"/>
          <w:szCs w:val="40"/>
        </w:rPr>
        <w:t>о</w:t>
      </w:r>
      <w:r w:rsidRPr="0069372D">
        <w:rPr>
          <w:rFonts w:ascii="Times New Roman" w:hAnsi="Times New Roman" w:cs="Times New Roman"/>
          <w:b/>
          <w:color w:val="C00000"/>
          <w:sz w:val="40"/>
          <w:szCs w:val="40"/>
        </w:rPr>
        <w:t>го</w:t>
      </w:r>
    </w:p>
    <w:p w:rsidR="0069372D" w:rsidRPr="0069372D" w:rsidRDefault="0069372D" w:rsidP="006937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69372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372D">
        <w:rPr>
          <w:rFonts w:ascii="Times New Roman" w:hAnsi="Times New Roman" w:cs="Times New Roman"/>
          <w:sz w:val="28"/>
          <w:szCs w:val="28"/>
        </w:rPr>
        <w:t xml:space="preserve">выполнить </w:t>
      </w:r>
      <w:r>
        <w:rPr>
          <w:rFonts w:ascii="Times New Roman" w:hAnsi="Times New Roman" w:cs="Times New Roman"/>
          <w:sz w:val="28"/>
          <w:szCs w:val="28"/>
        </w:rPr>
        <w:t>на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эскиз любого достаточно пластичного животного в движении соблюдая пропорции.</w:t>
      </w:r>
    </w:p>
    <w:p w:rsidR="00413887" w:rsidRPr="002505E6" w:rsidRDefault="00413887" w:rsidP="00985794">
      <w:pPr>
        <w:rPr>
          <w:rFonts w:ascii="Times New Roman" w:hAnsi="Times New Roman" w:cs="Times New Roman"/>
          <w:sz w:val="28"/>
          <w:szCs w:val="28"/>
        </w:rPr>
      </w:pPr>
    </w:p>
    <w:p w:rsidR="00000000" w:rsidRDefault="00D41CF1">
      <w:r>
        <w:rPr>
          <w:noProof/>
        </w:rPr>
        <w:lastRenderedPageBreak/>
        <w:drawing>
          <wp:inline distT="0" distB="0" distL="0" distR="0">
            <wp:extent cx="5940425" cy="1678170"/>
            <wp:effectExtent l="19050" t="0" r="3175" b="0"/>
            <wp:docPr id="2" name="Рисунок 1" descr="СЕМЕЙСТВО КОШАЧЬИХ, искусство рисования животных » Как рисовать поэтапно.  Уроки рисования карандашом для начинающ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ЕЙСТВО КОШАЧЬИХ, искусство рисования животных » Как рисовать поэтапно.  Уроки рисования карандашом для начинающих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00" w:rsidRDefault="00521700"/>
    <w:p w:rsidR="00521700" w:rsidRDefault="00521700">
      <w:r>
        <w:rPr>
          <w:noProof/>
        </w:rPr>
        <w:drawing>
          <wp:inline distT="0" distB="0" distL="0" distR="0">
            <wp:extent cx="4876800" cy="1009650"/>
            <wp:effectExtent l="19050" t="0" r="0" b="0"/>
            <wp:docPr id="3" name="Рисунок 4" descr="Рисуем ко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ем кошку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00" w:rsidRDefault="00521700"/>
    <w:p w:rsidR="00521700" w:rsidRDefault="00521700">
      <w:r>
        <w:rPr>
          <w:noProof/>
        </w:rPr>
        <w:drawing>
          <wp:inline distT="0" distB="0" distL="0" distR="0">
            <wp:extent cx="2809875" cy="4168999"/>
            <wp:effectExtent l="19050" t="0" r="9525" b="0"/>
            <wp:docPr id="5" name="Рисунок 7" descr="Рисунок собака в движ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 собака в движени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16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00" w:rsidRDefault="00521700" w:rsidP="00521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выполнение задания выделяется 2 </w:t>
      </w:r>
      <w:proofErr w:type="gramStart"/>
      <w:r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521700" w:rsidRPr="002505E6" w:rsidRDefault="00521700" w:rsidP="00521700">
      <w:pPr>
        <w:rPr>
          <w:rFonts w:ascii="Verdana" w:hAnsi="Verdana"/>
          <w:color w:val="99999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Фото 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отправлять  на почту </w:t>
      </w:r>
      <w:hyperlink r:id="rId15" w:history="1">
        <w:r w:rsidRPr="002505E6">
          <w:rPr>
            <w:rStyle w:val="a3"/>
            <w:rFonts w:ascii="Verdana" w:hAnsi="Verdana"/>
            <w:sz w:val="28"/>
            <w:szCs w:val="28"/>
            <w:shd w:val="clear" w:color="auto" w:fill="FFFFFF"/>
          </w:rPr>
          <w:t>surwa4ewa.a@yandex.ru</w:t>
        </w:r>
      </w:hyperlink>
    </w:p>
    <w:p w:rsidR="00521700" w:rsidRDefault="00521700" w:rsidP="00521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Сурвачева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521700" w:rsidRDefault="00521700"/>
    <w:sectPr w:rsidR="00521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5794"/>
    <w:rsid w:val="00113886"/>
    <w:rsid w:val="0036151F"/>
    <w:rsid w:val="00413887"/>
    <w:rsid w:val="00521700"/>
    <w:rsid w:val="005519B2"/>
    <w:rsid w:val="0069372D"/>
    <w:rsid w:val="0096568F"/>
    <w:rsid w:val="00985794"/>
    <w:rsid w:val="00BC1CF3"/>
    <w:rsid w:val="00BE5257"/>
    <w:rsid w:val="00D41CF1"/>
    <w:rsid w:val="00DD710F"/>
    <w:rsid w:val="00EC2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579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surwa4ewa.a@yandex.ru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surwa4ewa.a@yandex.ru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12</cp:revision>
  <dcterms:created xsi:type="dcterms:W3CDTF">2020-11-18T05:29:00Z</dcterms:created>
  <dcterms:modified xsi:type="dcterms:W3CDTF">2020-11-18T05:52:00Z</dcterms:modified>
</cp:coreProperties>
</file>