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8F" w:rsidRPr="005B76B8" w:rsidRDefault="0055598F" w:rsidP="00555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B8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7 класса.</w:t>
      </w:r>
    </w:p>
    <w:p w:rsidR="0055598F" w:rsidRPr="005B76B8" w:rsidRDefault="0055598F" w:rsidP="005559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98F" w:rsidRPr="005B76B8" w:rsidRDefault="0055598F" w:rsidP="005559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Каждую неделю в группе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6B8">
        <w:rPr>
          <w:rFonts w:ascii="Times New Roman" w:hAnsi="Times New Roman" w:cs="Times New Roman"/>
          <w:sz w:val="28"/>
          <w:szCs w:val="28"/>
        </w:rPr>
        <w:t xml:space="preserve">выкладывается ОДИН файл для каждой параллели </w:t>
      </w:r>
      <w:proofErr w:type="gramStart"/>
      <w:r w:rsidRPr="005B76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98F" w:rsidRPr="005B76B8" w:rsidRDefault="0055598F" w:rsidP="005559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55598F" w:rsidRPr="005B76B8" w:rsidRDefault="0055598F" w:rsidP="005559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5B76B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B76B8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55598F" w:rsidRPr="005B76B8" w:rsidRDefault="0055598F" w:rsidP="005559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 уважением, Людмила Станиславна Луценко.</w:t>
      </w:r>
    </w:p>
    <w:p w:rsidR="0055598F" w:rsidRPr="005B76B8" w:rsidRDefault="0055598F" w:rsidP="00555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5598F" w:rsidRPr="005B76B8" w:rsidRDefault="0055598F" w:rsidP="005559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proofErr w:type="gramStart"/>
      <w:r w:rsidRPr="005B76B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5B76B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proofErr w:type="gramEnd"/>
      <w:r w:rsidRPr="005B76B8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5B76B8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55598F" w:rsidRPr="005B76B8" w:rsidRDefault="0055598F" w:rsidP="00555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76B8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B76B8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5B76B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5B76B8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5B7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6B8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5B76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5598F" w:rsidRDefault="0055598F" w:rsidP="00555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</w:t>
      </w:r>
      <w:r w:rsidRPr="00906D25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-17</w:t>
      </w:r>
      <w:r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55598F" w:rsidRDefault="0055598F" w:rsidP="005349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8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34998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 к выпускному экзамену.</w:t>
      </w:r>
    </w:p>
    <w:p w:rsidR="00534998" w:rsidRDefault="00534998" w:rsidP="0055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УВ.35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характерные интервалы.</w:t>
      </w:r>
    </w:p>
    <w:p w:rsidR="00D56FE8" w:rsidRDefault="00D56FE8" w:rsidP="00D56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FE8">
        <w:rPr>
          <w:rFonts w:ascii="Times New Roman" w:hAnsi="Times New Roman" w:cs="Times New Roman"/>
          <w:sz w:val="28"/>
          <w:szCs w:val="28"/>
        </w:rPr>
        <w:t>1.</w:t>
      </w:r>
      <w:r w:rsidRPr="00D5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77B">
        <w:rPr>
          <w:rFonts w:ascii="Times New Roman" w:hAnsi="Times New Roman" w:cs="Times New Roman"/>
          <w:b/>
          <w:sz w:val="28"/>
          <w:szCs w:val="28"/>
        </w:rPr>
        <w:t>Увеличенное трезвучие (</w:t>
      </w:r>
      <w:proofErr w:type="spellStart"/>
      <w:r w:rsidRPr="00E2177B">
        <w:rPr>
          <w:rFonts w:ascii="Times New Roman" w:hAnsi="Times New Roman" w:cs="Times New Roman"/>
          <w:b/>
          <w:sz w:val="28"/>
          <w:szCs w:val="28"/>
        </w:rPr>
        <w:t>УВ35</w:t>
      </w:r>
      <w:proofErr w:type="spellEnd"/>
      <w:r w:rsidRPr="00E2177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E2177B">
        <w:rPr>
          <w:rFonts w:ascii="Times New Roman" w:hAnsi="Times New Roman" w:cs="Times New Roman"/>
          <w:sz w:val="28"/>
          <w:szCs w:val="28"/>
          <w:u w:val="single"/>
        </w:rPr>
        <w:t>двух больших терций</w:t>
      </w:r>
      <w:r>
        <w:rPr>
          <w:rFonts w:ascii="Times New Roman" w:hAnsi="Times New Roman" w:cs="Times New Roman"/>
          <w:sz w:val="28"/>
          <w:szCs w:val="28"/>
        </w:rPr>
        <w:t xml:space="preserve">, поэтому его крайние звуки образуют увеличенную квинту. </w:t>
      </w:r>
    </w:p>
    <w:p w:rsidR="00D56FE8" w:rsidRDefault="00D56FE8" w:rsidP="00D56FE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D56FE8" w:rsidTr="000352E8">
        <w:tc>
          <w:tcPr>
            <w:tcW w:w="10682" w:type="dxa"/>
          </w:tcPr>
          <w:p w:rsidR="00D56FE8" w:rsidRDefault="00D56FE8" w:rsidP="000352E8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Обратите внимание: </w:t>
            </w:r>
          </w:p>
          <w:p w:rsidR="00D56FE8" w:rsidRPr="009E67BB" w:rsidRDefault="00D56FE8" w:rsidP="000352E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1. Из трёх ступеней входящих в состав увеличенного трезвучия только </w:t>
            </w:r>
            <w:r w:rsidRPr="009E67B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одна является неустойчивой и требует разрешения. </w:t>
            </w:r>
          </w:p>
          <w:p w:rsidR="00D56FE8" w:rsidRPr="009E67BB" w:rsidRDefault="00D56FE8" w:rsidP="000352E8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УВ35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строится в </w:t>
            </w:r>
            <w:r w:rsidRPr="009E67B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гармонических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видах мажора и минора.</w:t>
            </w:r>
          </w:p>
        </w:tc>
      </w:tr>
    </w:tbl>
    <w:p w:rsidR="00D56FE8" w:rsidRDefault="00D56FE8" w:rsidP="00D56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6FE8" w:rsidRDefault="00D56FE8" w:rsidP="00D56FE8">
      <w:pPr>
        <w:pStyle w:val="a4"/>
        <w:rPr>
          <w:rFonts w:ascii="Times New Roman" w:eastAsia="Adobe Gothic Std B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УВ35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мажоре  строится на шестой гармонической (</w:t>
      </w:r>
      <w:r w:rsidRPr="005975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975C9">
        <w:rPr>
          <w:rFonts w:ascii="Times New Roman" w:hAnsi="Times New Roman" w:cs="Times New Roman"/>
          <w:sz w:val="28"/>
          <w:szCs w:val="28"/>
        </w:rPr>
        <w:t xml:space="preserve"> </w:t>
      </w:r>
      <w:r w:rsidRPr="005975C9">
        <w:rPr>
          <w:rFonts w:ascii="Times New Roman" w:eastAsia="Adobe Gothic Std B" w:hAnsi="Times New Roman" w:cs="Times New Roman"/>
          <w:sz w:val="28"/>
          <w:szCs w:val="28"/>
        </w:rPr>
        <w:t xml:space="preserve">-) </w:t>
      </w:r>
      <w:r w:rsidRPr="009E67BB">
        <w:rPr>
          <w:rFonts w:ascii="Times New Roman" w:eastAsia="Adobe Gothic Std B" w:hAnsi="Times New Roman" w:cs="Times New Roman"/>
          <w:sz w:val="28"/>
          <w:szCs w:val="28"/>
        </w:rPr>
        <w:t>ступени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и разрешается </w:t>
      </w:r>
      <w:proofErr w:type="gramStart"/>
      <w:r>
        <w:rPr>
          <w:rFonts w:ascii="Times New Roman" w:eastAsia="Adobe Gothic Std B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Adobe Gothic Std B" w:hAnsi="Times New Roman" w:cs="Times New Roman"/>
          <w:sz w:val="28"/>
          <w:szCs w:val="28"/>
        </w:rPr>
        <w:t xml:space="preserve"> тонический </w:t>
      </w:r>
      <w:proofErr w:type="spellStart"/>
      <w:r>
        <w:rPr>
          <w:rFonts w:ascii="Times New Roman" w:eastAsia="Adobe Gothic Std B" w:hAnsi="Times New Roman" w:cs="Times New Roman"/>
          <w:sz w:val="28"/>
          <w:szCs w:val="28"/>
        </w:rPr>
        <w:t>квартсекстаккорд</w:t>
      </w:r>
      <w:proofErr w:type="spellEnd"/>
      <w:r>
        <w:rPr>
          <w:rFonts w:ascii="Times New Roman" w:eastAsia="Adobe Gothic Std B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Adobe Gothic Std B" w:hAnsi="Times New Roman" w:cs="Times New Roman"/>
          <w:sz w:val="28"/>
          <w:szCs w:val="28"/>
        </w:rPr>
        <w:t>Т46</w:t>
      </w:r>
      <w:proofErr w:type="spellEnd"/>
      <w:r>
        <w:rPr>
          <w:rFonts w:ascii="Times New Roman" w:eastAsia="Adobe Gothic Std B" w:hAnsi="Times New Roman" w:cs="Times New Roman"/>
          <w:sz w:val="28"/>
          <w:szCs w:val="28"/>
        </w:rPr>
        <w:t>). При этом нижний звук (шестая пониженная ступень) разрешается в пятую, а два других (</w:t>
      </w:r>
      <w:r>
        <w:rPr>
          <w:rFonts w:ascii="Times New Roman" w:eastAsia="Adobe Gothic Std B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и </w:t>
      </w:r>
      <w:r>
        <w:rPr>
          <w:rFonts w:ascii="Times New Roman" w:eastAsia="Adobe Gothic Std B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ступени остаются на месте).</w:t>
      </w:r>
    </w:p>
    <w:p w:rsidR="00D56FE8" w:rsidRDefault="00D56FE8" w:rsidP="00D56FE8">
      <w:pPr>
        <w:pStyle w:val="a4"/>
        <w:rPr>
          <w:rFonts w:ascii="Times New Roman" w:eastAsia="Adobe Gothic Std B" w:hAnsi="Times New Roman" w:cs="Times New Roman"/>
          <w:sz w:val="28"/>
          <w:szCs w:val="28"/>
        </w:rPr>
      </w:pPr>
    </w:p>
    <w:p w:rsidR="00D56FE8" w:rsidRDefault="00D56FE8" w:rsidP="00D56FE8">
      <w:pPr>
        <w:pStyle w:val="a4"/>
        <w:rPr>
          <w:rFonts w:ascii="Times New Roman" w:eastAsia="Adobe Gothic Std B" w:hAnsi="Times New Roman" w:cs="Times New Roman"/>
          <w:sz w:val="28"/>
          <w:szCs w:val="28"/>
        </w:rPr>
      </w:pPr>
      <w:proofErr w:type="spellStart"/>
      <w:r>
        <w:rPr>
          <w:rFonts w:ascii="Times New Roman" w:eastAsia="Adobe Gothic Std B" w:hAnsi="Times New Roman" w:cs="Times New Roman"/>
          <w:sz w:val="28"/>
          <w:szCs w:val="28"/>
        </w:rPr>
        <w:t>УВ35</w:t>
      </w:r>
      <w:proofErr w:type="spellEnd"/>
      <w:r>
        <w:rPr>
          <w:rFonts w:ascii="Times New Roman" w:eastAsia="Adobe Gothic Std B" w:hAnsi="Times New Roman" w:cs="Times New Roman"/>
          <w:sz w:val="28"/>
          <w:szCs w:val="28"/>
        </w:rPr>
        <w:t xml:space="preserve"> в (гармоническом) миноре строится с </w:t>
      </w:r>
      <w:r>
        <w:rPr>
          <w:rFonts w:ascii="Times New Roman" w:eastAsia="Adobe Gothic Std B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ступени и разрешается в тонический секстаккорд (</w:t>
      </w:r>
      <w:proofErr w:type="spellStart"/>
      <w:r>
        <w:rPr>
          <w:rFonts w:ascii="Times New Roman" w:eastAsia="Adobe Gothic Std B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Adobe Gothic Std B" w:hAnsi="Times New Roman" w:cs="Times New Roman"/>
          <w:sz w:val="28"/>
          <w:szCs w:val="28"/>
        </w:rPr>
        <w:t>6</w:t>
      </w:r>
      <w:proofErr w:type="spellEnd"/>
      <w:proofErr w:type="gramEnd"/>
      <w:r>
        <w:rPr>
          <w:rFonts w:ascii="Times New Roman" w:eastAsia="Adobe Gothic Std B" w:hAnsi="Times New Roman" w:cs="Times New Roman"/>
          <w:sz w:val="28"/>
          <w:szCs w:val="28"/>
        </w:rPr>
        <w:t>). При этом разрешается только верхний звук  увеличенного трезвучия, седьмая повышенная  (</w:t>
      </w:r>
      <w:r>
        <w:rPr>
          <w:rFonts w:ascii="Times New Roman" w:eastAsia="Adobe Gothic Std B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Adobe Gothic Std B" w:hAnsi="Times New Roman" w:cs="Times New Roman"/>
          <w:sz w:val="28"/>
          <w:szCs w:val="28"/>
        </w:rPr>
        <w:t>+) ступень в тонику тональности. Два  других звука (</w:t>
      </w:r>
      <w:r>
        <w:rPr>
          <w:rFonts w:ascii="Times New Roman" w:eastAsia="Adobe Gothic Std B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и </w:t>
      </w:r>
      <w:r>
        <w:rPr>
          <w:rFonts w:ascii="Times New Roman" w:eastAsia="Adobe Gothic Std B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Adobe Gothic Std B" w:hAnsi="Times New Roman" w:cs="Times New Roman"/>
          <w:sz w:val="28"/>
          <w:szCs w:val="28"/>
        </w:rPr>
        <w:t xml:space="preserve"> ступени) остаются на месте.</w:t>
      </w:r>
    </w:p>
    <w:p w:rsidR="00D56FE8" w:rsidRDefault="00D56FE8" w:rsidP="00D56FE8">
      <w:pPr>
        <w:pStyle w:val="a4"/>
        <w:rPr>
          <w:rFonts w:ascii="Times New Roman" w:eastAsia="Adobe Gothic Std B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D56FE8" w:rsidTr="000352E8">
        <w:tc>
          <w:tcPr>
            <w:tcW w:w="10682" w:type="dxa"/>
          </w:tcPr>
          <w:p w:rsidR="00D56FE8" w:rsidRPr="00946F78" w:rsidRDefault="00D56FE8" w:rsidP="000352E8">
            <w:pPr>
              <w:pStyle w:val="a4"/>
              <w:jc w:val="center"/>
              <w:rPr>
                <w:rFonts w:ascii="Times New Roman" w:eastAsia="Adobe Gothic Std B" w:hAnsi="Times New Roman" w:cs="Times New Roman"/>
                <w:b/>
                <w:color w:val="0033CC"/>
                <w:sz w:val="32"/>
                <w:szCs w:val="32"/>
              </w:rPr>
            </w:pPr>
            <w:r w:rsidRPr="00946F78">
              <w:rPr>
                <w:rFonts w:ascii="Times New Roman" w:eastAsia="Adobe Gothic Std B" w:hAnsi="Times New Roman" w:cs="Times New Roman"/>
                <w:b/>
                <w:color w:val="0033CC"/>
                <w:sz w:val="32"/>
                <w:szCs w:val="32"/>
              </w:rPr>
              <w:t>СЛЕДУЕТ ПОМНИТЬ: пр</w:t>
            </w:r>
            <w:r>
              <w:rPr>
                <w:rFonts w:ascii="Times New Roman" w:eastAsia="Adobe Gothic Std B" w:hAnsi="Times New Roman" w:cs="Times New Roman"/>
                <w:b/>
                <w:color w:val="0033CC"/>
                <w:sz w:val="32"/>
                <w:szCs w:val="32"/>
              </w:rPr>
              <w:t xml:space="preserve">и построении </w:t>
            </w:r>
            <w:proofErr w:type="spellStart"/>
            <w:r>
              <w:rPr>
                <w:rFonts w:ascii="Times New Roman" w:eastAsia="Adobe Gothic Std B" w:hAnsi="Times New Roman" w:cs="Times New Roman"/>
                <w:b/>
                <w:color w:val="0033CC"/>
                <w:sz w:val="32"/>
                <w:szCs w:val="32"/>
              </w:rPr>
              <w:t>УВ35</w:t>
            </w:r>
            <w:proofErr w:type="spellEnd"/>
            <w:r>
              <w:rPr>
                <w:rFonts w:ascii="Times New Roman" w:eastAsia="Adobe Gothic Std B" w:hAnsi="Times New Roman" w:cs="Times New Roman"/>
                <w:b/>
                <w:color w:val="0033CC"/>
                <w:sz w:val="32"/>
                <w:szCs w:val="32"/>
              </w:rPr>
              <w:t xml:space="preserve"> от звука разрешать следует только одну ступень. Либо нижний звук переходит на полутон вниз (в мажорный </w:t>
            </w:r>
            <w:proofErr w:type="spellStart"/>
            <w:r>
              <w:rPr>
                <w:rFonts w:ascii="Times New Roman" w:eastAsia="Adobe Gothic Std B" w:hAnsi="Times New Roman" w:cs="Times New Roman"/>
                <w:b/>
                <w:color w:val="0033CC"/>
                <w:sz w:val="32"/>
                <w:szCs w:val="32"/>
              </w:rPr>
              <w:t>квартсекстаккорд</w:t>
            </w:r>
            <w:proofErr w:type="spellEnd"/>
            <w:r>
              <w:rPr>
                <w:rFonts w:ascii="Times New Roman" w:eastAsia="Adobe Gothic Std B" w:hAnsi="Times New Roman" w:cs="Times New Roman"/>
                <w:b/>
                <w:color w:val="0033CC"/>
                <w:sz w:val="32"/>
                <w:szCs w:val="32"/>
              </w:rPr>
              <w:t>), либо верхний звук переходит на полутон вверх (в минорный секстаккорд).</w:t>
            </w:r>
          </w:p>
        </w:tc>
      </w:tr>
    </w:tbl>
    <w:p w:rsidR="00D56FE8" w:rsidRDefault="00803FF8" w:rsidP="00803FF8">
      <w:pPr>
        <w:pStyle w:val="a4"/>
        <w:jc w:val="both"/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eastAsia="Adobe Gothic Std B" w:hAnsi="Times New Roman" w:cs="Times New Roman"/>
          <w:sz w:val="28"/>
          <w:szCs w:val="28"/>
        </w:rPr>
        <w:lastRenderedPageBreak/>
        <w:t xml:space="preserve">2. Сыграйте </w:t>
      </w:r>
      <w:proofErr w:type="spellStart"/>
      <w:r>
        <w:rPr>
          <w:rFonts w:ascii="Times New Roman" w:eastAsia="Adobe Gothic Std B" w:hAnsi="Times New Roman" w:cs="Times New Roman"/>
          <w:sz w:val="28"/>
          <w:szCs w:val="28"/>
        </w:rPr>
        <w:t>УВ.35</w:t>
      </w:r>
      <w:proofErr w:type="spellEnd"/>
      <w:r>
        <w:rPr>
          <w:rFonts w:ascii="Times New Roman" w:eastAsia="Adobe Gothic Std B" w:hAnsi="Times New Roman" w:cs="Times New Roman"/>
          <w:sz w:val="28"/>
          <w:szCs w:val="28"/>
        </w:rPr>
        <w:t xml:space="preserve"> от нот: до, ре, ми, фа, соль, си-бемоль и разрешите их </w:t>
      </w:r>
      <w:r w:rsidR="00FD7B2B">
        <w:rPr>
          <w:rFonts w:ascii="Times New Roman" w:eastAsia="Adobe Gothic Std B" w:hAnsi="Times New Roman" w:cs="Times New Roman"/>
          <w:sz w:val="28"/>
          <w:szCs w:val="28"/>
        </w:rPr>
        <w:t>в мажор и в минор, аналогично примеру:</w:t>
      </w:r>
    </w:p>
    <w:p w:rsidR="00FD7B2B" w:rsidRDefault="00FD7B2B" w:rsidP="00803FF8">
      <w:pPr>
        <w:pStyle w:val="a4"/>
        <w:jc w:val="both"/>
        <w:rPr>
          <w:rFonts w:ascii="Times New Roman" w:eastAsia="Adobe Gothic Std B" w:hAnsi="Times New Roman" w:cs="Times New Roman"/>
          <w:sz w:val="28"/>
          <w:szCs w:val="28"/>
        </w:rPr>
      </w:pPr>
    </w:p>
    <w:p w:rsidR="00D56FE8" w:rsidRPr="007417F0" w:rsidRDefault="00D56FE8" w:rsidP="00D56FE8">
      <w:pPr>
        <w:pStyle w:val="a4"/>
        <w:jc w:val="center"/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59860" cy="1242838"/>
            <wp:effectExtent l="19050" t="0" r="2540" b="0"/>
            <wp:docPr id="2" name="Рисунок 1" descr="C:\Documents and Settings\User\Local Settings\Temporary Internet Files\Content.Word\гр. отличн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гр. отличники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2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FE8" w:rsidRDefault="00803FF8" w:rsidP="00D56F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6FE8">
        <w:rPr>
          <w:rFonts w:ascii="Times New Roman" w:hAnsi="Times New Roman" w:cs="Times New Roman"/>
          <w:b/>
          <w:sz w:val="28"/>
          <w:szCs w:val="28"/>
        </w:rPr>
        <w:t xml:space="preserve">. Характерные интервалы: </w:t>
      </w:r>
      <w:proofErr w:type="spellStart"/>
      <w:r w:rsidR="00D56FE8">
        <w:rPr>
          <w:rFonts w:ascii="Times New Roman" w:hAnsi="Times New Roman" w:cs="Times New Roman"/>
          <w:b/>
          <w:sz w:val="28"/>
          <w:szCs w:val="28"/>
        </w:rPr>
        <w:t>УВ5</w:t>
      </w:r>
      <w:proofErr w:type="spellEnd"/>
      <w:r w:rsidR="00D56FE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D56FE8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="00D56FE8">
        <w:rPr>
          <w:rFonts w:ascii="Times New Roman" w:hAnsi="Times New Roman" w:cs="Times New Roman"/>
          <w:b/>
          <w:sz w:val="28"/>
          <w:szCs w:val="28"/>
        </w:rPr>
        <w:t>4</w:t>
      </w:r>
      <w:proofErr w:type="spellEnd"/>
      <w:proofErr w:type="gramEnd"/>
    </w:p>
    <w:p w:rsidR="00D56FE8" w:rsidRDefault="00D56FE8" w:rsidP="00D56F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(увеличенная квинта и уменьшённая кварта)</w:t>
      </w:r>
    </w:p>
    <w:p w:rsidR="00D56FE8" w:rsidRDefault="00D56FE8" w:rsidP="00D56FE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ув.</w:t>
      </w:r>
      <w:r w:rsidRPr="00480AC8"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(крайние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ув.35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образуется на шестой пониженной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-) ступени гармонического мажора. Разрешается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.6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(большую сексту), полутоновым движением вниз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- ступени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при обращении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ув.5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гармонического мажора образуется интервал уменьшённая кварта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ум.4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Она разрешается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(малую терцию), движением верхней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- ступени  на полутон вниз.</w:t>
      </w:r>
    </w:p>
    <w:p w:rsidR="00D56FE8" w:rsidRDefault="00D56FE8" w:rsidP="00D56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6FE8" w:rsidRDefault="00D56FE8" w:rsidP="00D56FE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ув.5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гармоническом миноре (крайние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УВ.35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образуется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ступени. Разрешается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б.6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движением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+ ступени вверх на полутон к тонике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м.4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гармонического минора. Разрешается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(малую терцию), движением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+ ступени вверх на полутон к тонике.</w:t>
      </w:r>
    </w:p>
    <w:tbl>
      <w:tblPr>
        <w:tblStyle w:val="a5"/>
        <w:tblW w:w="0" w:type="auto"/>
        <w:tblLook w:val="04A0"/>
      </w:tblPr>
      <w:tblGrid>
        <w:gridCol w:w="10682"/>
      </w:tblGrid>
      <w:tr w:rsidR="00D56FE8" w:rsidRPr="00EA0A75" w:rsidTr="000352E8">
        <w:tc>
          <w:tcPr>
            <w:tcW w:w="10682" w:type="dxa"/>
          </w:tcPr>
          <w:p w:rsidR="00D56FE8" w:rsidRPr="00EA0A75" w:rsidRDefault="00D56FE8" w:rsidP="000352E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A0A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Обратите внимание:</w:t>
            </w:r>
          </w:p>
          <w:p w:rsidR="00D56FE8" w:rsidRPr="00EA0A75" w:rsidRDefault="00D56FE8" w:rsidP="000352E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A0A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При разрешении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данной пары характерных интервалов и в мажоре, и в миноре устойчивая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ступень остаётся на месте, таким образом, разрешается только одна ступень.</w:t>
            </w:r>
          </w:p>
        </w:tc>
      </w:tr>
    </w:tbl>
    <w:p w:rsidR="00D56FE8" w:rsidRPr="00EA0A75" w:rsidRDefault="00D56FE8" w:rsidP="00D56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6FE8" w:rsidRDefault="00D56FE8" w:rsidP="00D56F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46695" cy="1533525"/>
            <wp:effectExtent l="19050" t="0" r="0" b="0"/>
            <wp:docPr id="3" name="Рисунок 1" descr="C:\Documents and Settings\User\Local Settings\Temporary Internet Files\Content.Word\гр. отлични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гр. отличники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69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951" w:type="dxa"/>
        <w:tblLook w:val="04A0"/>
      </w:tblPr>
      <w:tblGrid>
        <w:gridCol w:w="3473"/>
        <w:gridCol w:w="3473"/>
      </w:tblGrid>
      <w:tr w:rsidR="00D56FE8" w:rsidTr="000352E8">
        <w:tc>
          <w:tcPr>
            <w:tcW w:w="6946" w:type="dxa"/>
            <w:gridSpan w:val="2"/>
          </w:tcPr>
          <w:p w:rsidR="00D56FE8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интервалы</w:t>
            </w:r>
          </w:p>
        </w:tc>
      </w:tr>
      <w:tr w:rsidR="00D56FE8" w:rsidTr="000352E8">
        <w:tc>
          <w:tcPr>
            <w:tcW w:w="3473" w:type="dxa"/>
          </w:tcPr>
          <w:p w:rsidR="00D56FE8" w:rsidRPr="00B005FA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Гармонический мажор</w:t>
            </w:r>
          </w:p>
        </w:tc>
        <w:tc>
          <w:tcPr>
            <w:tcW w:w="3473" w:type="dxa"/>
          </w:tcPr>
          <w:p w:rsidR="00D56FE8" w:rsidRPr="00357FAA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F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Гармонический минор</w:t>
            </w:r>
          </w:p>
        </w:tc>
      </w:tr>
      <w:tr w:rsidR="00D56FE8" w:rsidTr="000352E8">
        <w:tc>
          <w:tcPr>
            <w:tcW w:w="3473" w:type="dxa"/>
          </w:tcPr>
          <w:p w:rsidR="00D56FE8" w:rsidRPr="00357FAA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пара</w:t>
            </w:r>
          </w:p>
        </w:tc>
        <w:tc>
          <w:tcPr>
            <w:tcW w:w="3473" w:type="dxa"/>
          </w:tcPr>
          <w:p w:rsidR="00D56FE8" w:rsidRPr="00357FAA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пара</w:t>
            </w:r>
          </w:p>
        </w:tc>
      </w:tr>
      <w:tr w:rsidR="00D56FE8" w:rsidTr="000352E8">
        <w:tc>
          <w:tcPr>
            <w:tcW w:w="3473" w:type="dxa"/>
          </w:tcPr>
          <w:p w:rsidR="00D56FE8" w:rsidRPr="003C78F5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ув.2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73" w:type="dxa"/>
          </w:tcPr>
          <w:p w:rsidR="00D56FE8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ув.2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D56FE8" w:rsidTr="000352E8">
        <w:tc>
          <w:tcPr>
            <w:tcW w:w="3473" w:type="dxa"/>
          </w:tcPr>
          <w:p w:rsidR="00D56FE8" w:rsidRPr="003C78F5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ум.7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473" w:type="dxa"/>
          </w:tcPr>
          <w:p w:rsidR="00D56FE8" w:rsidRPr="003C78F5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ум.7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56FE8" w:rsidTr="000352E8">
        <w:tc>
          <w:tcPr>
            <w:tcW w:w="3473" w:type="dxa"/>
          </w:tcPr>
          <w:p w:rsidR="00D56FE8" w:rsidRPr="003C78F5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пара</w:t>
            </w:r>
          </w:p>
        </w:tc>
        <w:tc>
          <w:tcPr>
            <w:tcW w:w="3473" w:type="dxa"/>
          </w:tcPr>
          <w:p w:rsidR="00D56FE8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пара</w:t>
            </w:r>
          </w:p>
        </w:tc>
      </w:tr>
      <w:tr w:rsidR="00D56FE8" w:rsidTr="000352E8">
        <w:tc>
          <w:tcPr>
            <w:tcW w:w="3473" w:type="dxa"/>
          </w:tcPr>
          <w:p w:rsidR="00D56FE8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 – 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73" w:type="dxa"/>
          </w:tcPr>
          <w:p w:rsidR="00D56FE8" w:rsidRPr="003C78F5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56FE8" w:rsidTr="000352E8">
        <w:tc>
          <w:tcPr>
            <w:tcW w:w="3473" w:type="dxa"/>
          </w:tcPr>
          <w:p w:rsidR="00D56FE8" w:rsidRPr="003C78F5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ум.4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C7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473" w:type="dxa"/>
          </w:tcPr>
          <w:p w:rsidR="00D56FE8" w:rsidRPr="003C78F5" w:rsidRDefault="00D56FE8" w:rsidP="000352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ум.4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D56FE8" w:rsidRPr="00D56FE8" w:rsidRDefault="00D56FE8" w:rsidP="00D56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998" w:rsidRDefault="00803FF8" w:rsidP="005349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03FF8" w:rsidRDefault="00803FF8" w:rsidP="005349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№№ 636 – 638 – спеть не менее 3 раз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инструментом –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6EC1" w:rsidRDefault="00803FF8" w:rsidP="00F96EC1">
      <w:pPr>
        <w:pStyle w:val="a4"/>
        <w:jc w:val="both"/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96EC1">
        <w:rPr>
          <w:rFonts w:ascii="Times New Roman" w:eastAsia="Adobe Gothic Std B" w:hAnsi="Times New Roman" w:cs="Times New Roman"/>
          <w:sz w:val="28"/>
          <w:szCs w:val="28"/>
        </w:rPr>
        <w:t xml:space="preserve">Разрешите </w:t>
      </w:r>
      <w:proofErr w:type="spellStart"/>
      <w:r w:rsidR="00F96EC1">
        <w:rPr>
          <w:rFonts w:ascii="Times New Roman" w:eastAsia="Adobe Gothic Std B" w:hAnsi="Times New Roman" w:cs="Times New Roman"/>
          <w:sz w:val="28"/>
          <w:szCs w:val="28"/>
        </w:rPr>
        <w:t>УВ35</w:t>
      </w:r>
      <w:proofErr w:type="spellEnd"/>
      <w:r w:rsidR="00F96EC1">
        <w:rPr>
          <w:rFonts w:ascii="Times New Roman" w:eastAsia="Adobe Gothic Std B" w:hAnsi="Times New Roman" w:cs="Times New Roman"/>
          <w:sz w:val="28"/>
          <w:szCs w:val="28"/>
        </w:rPr>
        <w:t xml:space="preserve">  </w:t>
      </w:r>
      <w:r w:rsidR="00F96EC1" w:rsidRPr="00F96EC1">
        <w:rPr>
          <w:rFonts w:ascii="Times New Roman" w:eastAsia="Adobe Gothic Std B" w:hAnsi="Times New Roman" w:cs="Times New Roman"/>
          <w:b/>
          <w:sz w:val="28"/>
          <w:szCs w:val="28"/>
        </w:rPr>
        <w:t>письменно</w:t>
      </w:r>
      <w:r w:rsidR="00F96EC1">
        <w:rPr>
          <w:rFonts w:ascii="Times New Roman" w:eastAsia="Adobe Gothic Std B" w:hAnsi="Times New Roman" w:cs="Times New Roman"/>
          <w:sz w:val="28"/>
          <w:szCs w:val="28"/>
        </w:rPr>
        <w:t>, в мажор и в минор, аналогично примеру:</w:t>
      </w:r>
    </w:p>
    <w:p w:rsidR="00F96EC1" w:rsidRDefault="00F96EC1" w:rsidP="00F96EC1">
      <w:pPr>
        <w:pStyle w:val="a4"/>
        <w:jc w:val="both"/>
        <w:rPr>
          <w:rFonts w:ascii="Times New Roman" w:eastAsia="Adobe Gothic Std B" w:hAnsi="Times New Roman" w:cs="Times New Roman"/>
          <w:sz w:val="28"/>
          <w:szCs w:val="28"/>
        </w:rPr>
      </w:pPr>
    </w:p>
    <w:p w:rsidR="00F96EC1" w:rsidRPr="007417F0" w:rsidRDefault="00F96EC1" w:rsidP="00F96EC1">
      <w:pPr>
        <w:pStyle w:val="a4"/>
        <w:jc w:val="center"/>
        <w:rPr>
          <w:rFonts w:ascii="Times New Roman" w:eastAsia="Adobe Gothic Std B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59860" cy="1242838"/>
            <wp:effectExtent l="19050" t="0" r="2540" b="0"/>
            <wp:docPr id="4" name="Рисунок 1" descr="C:\Documents and Settings\User\Local Settings\Temporary Internet Files\Content.Word\гр. отличн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гр. отличники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2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F8" w:rsidRDefault="00803FF8" w:rsidP="005349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EC1" w:rsidRPr="00534998" w:rsidRDefault="00F96EC1" w:rsidP="005349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96000" cy="1181100"/>
            <wp:effectExtent l="19050" t="0" r="0" b="0"/>
            <wp:docPr id="1" name="Рисунок 1" descr="C:\Documents and Settings\User\Local Settings\Temporary Internet Files\Content.Word\п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пр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96EC1">
      <w:pPr>
        <w:rPr>
          <w:rFonts w:ascii="Times New Roman" w:hAnsi="Times New Roman" w:cs="Times New Roman"/>
          <w:sz w:val="28"/>
          <w:szCs w:val="28"/>
        </w:rPr>
      </w:pPr>
      <w:r w:rsidRPr="00F96E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Перепишите данные интервальные последовательности в тетрадь. Подпишите каждый интервал и ступень, с которой он построен.</w:t>
      </w:r>
    </w:p>
    <w:p w:rsidR="00F96EC1" w:rsidRDefault="00FE72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0" cy="1323826"/>
            <wp:effectExtent l="19050" t="0" r="0" b="0"/>
            <wp:docPr id="10" name="Рисунок 10" descr="C:\Documents and Settings\User\Local Settings\Temporary Internet Files\Content.Word\д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д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2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89" w:rsidRPr="00FE7289" w:rsidRDefault="00FE7289">
      <w:pPr>
        <w:rPr>
          <w:rFonts w:ascii="Times New Roman" w:hAnsi="Times New Roman" w:cs="Times New Roman"/>
          <w:b/>
          <w:sz w:val="28"/>
          <w:szCs w:val="28"/>
        </w:rPr>
      </w:pPr>
      <w:r w:rsidRPr="00FE7289">
        <w:rPr>
          <w:rFonts w:ascii="Times New Roman" w:hAnsi="Times New Roman" w:cs="Times New Roman"/>
          <w:b/>
          <w:sz w:val="28"/>
          <w:szCs w:val="28"/>
        </w:rPr>
        <w:t xml:space="preserve">Домашнее задание жду до вечера, 18 апреля, личным сообщением </w:t>
      </w:r>
      <w:proofErr w:type="gramStart"/>
      <w:r w:rsidRPr="00FE72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End"/>
      <w:r w:rsidRPr="00FE7289">
        <w:rPr>
          <w:rFonts w:ascii="Times New Roman" w:hAnsi="Times New Roman" w:cs="Times New Roman"/>
          <w:b/>
          <w:sz w:val="28"/>
          <w:szCs w:val="28"/>
        </w:rPr>
        <w:t>К.</w:t>
      </w:r>
    </w:p>
    <w:sectPr w:rsidR="00FE7289" w:rsidRPr="00FE7289" w:rsidSect="0055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98F"/>
    <w:rsid w:val="00534998"/>
    <w:rsid w:val="0055598F"/>
    <w:rsid w:val="00803FF8"/>
    <w:rsid w:val="00D56FE8"/>
    <w:rsid w:val="00F96EC1"/>
    <w:rsid w:val="00FD7B2B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98F"/>
    <w:rPr>
      <w:color w:val="0000FF" w:themeColor="hyperlink"/>
      <w:u w:val="single"/>
    </w:rPr>
  </w:style>
  <w:style w:type="paragraph" w:styleId="a4">
    <w:name w:val="No Spacing"/>
    <w:uiPriority w:val="1"/>
    <w:qFormat/>
    <w:rsid w:val="0055598F"/>
    <w:pPr>
      <w:spacing w:after="0" w:line="240" w:lineRule="auto"/>
    </w:pPr>
  </w:style>
  <w:style w:type="table" w:styleId="a5">
    <w:name w:val="Table Grid"/>
    <w:basedOn w:val="a1"/>
    <w:uiPriority w:val="59"/>
    <w:rsid w:val="00D5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id14110845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2020-04-10T12:17:00Z</dcterms:created>
  <dcterms:modified xsi:type="dcterms:W3CDTF">2020-04-10T13:19:00Z</dcterms:modified>
</cp:coreProperties>
</file>