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39FD" w:rsidRPr="007064C2" w:rsidRDefault="00AE39FD" w:rsidP="00F772B2">
      <w:pPr>
        <w:shd w:val="clear" w:color="auto" w:fill="FFFFFF"/>
        <w:spacing w:after="0" w:line="360" w:lineRule="auto"/>
        <w:ind w:left="-426" w:right="283"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7064C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МАУ ДО </w:t>
      </w:r>
      <w:proofErr w:type="gramStart"/>
      <w:r w:rsidRPr="007064C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г</w:t>
      </w:r>
      <w:proofErr w:type="gramEnd"/>
      <w:r w:rsidRPr="007064C2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. Перми «Детская школа искусств №13»</w:t>
      </w:r>
    </w:p>
    <w:p w:rsidR="00AE39FD" w:rsidRPr="00BA6299" w:rsidRDefault="00AE39FD" w:rsidP="00F772B2">
      <w:pPr>
        <w:shd w:val="clear" w:color="auto" w:fill="FFFFFF"/>
        <w:spacing w:after="0" w:line="360" w:lineRule="auto"/>
        <w:ind w:left="-426" w:right="283" w:firstLine="426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BA629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Преподаватель художественного отделения Лихачева М. В.</w:t>
      </w:r>
    </w:p>
    <w:p w:rsidR="00AE39FD" w:rsidRPr="00BA6299" w:rsidRDefault="00AE39FD" w:rsidP="00F772B2">
      <w:pPr>
        <w:shd w:val="clear" w:color="auto" w:fill="FFFFFF"/>
        <w:spacing w:after="0" w:line="360" w:lineRule="auto"/>
        <w:ind w:left="-426" w:right="283" w:firstLine="426"/>
        <w:jc w:val="center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104DF6" w:rsidRPr="00AE39FD" w:rsidRDefault="00CD242B" w:rsidP="00F772B2">
      <w:pPr>
        <w:shd w:val="clear" w:color="auto" w:fill="FFFFFF"/>
        <w:spacing w:after="0" w:line="360" w:lineRule="auto"/>
        <w:ind w:left="-426" w:right="283"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AE39FD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Памятка для выпускника художественного отделения: «Фотографирование серии итоговых работ»</w:t>
      </w:r>
    </w:p>
    <w:p w:rsidR="009B3E9B" w:rsidRPr="00CD242B" w:rsidRDefault="009B3E9B" w:rsidP="00F772B2">
      <w:pPr>
        <w:shd w:val="clear" w:color="auto" w:fill="FFFFFF"/>
        <w:spacing w:after="0" w:line="360" w:lineRule="auto"/>
        <w:ind w:left="-426" w:right="283"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3B687D" w:rsidRPr="00AD26FA" w:rsidRDefault="003B687D" w:rsidP="00F772B2">
      <w:pPr>
        <w:spacing w:line="360" w:lineRule="auto"/>
        <w:ind w:left="-426" w:right="283" w:firstLine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D26FA">
        <w:rPr>
          <w:rFonts w:ascii="Times New Roman" w:hAnsi="Times New Roman" w:cs="Times New Roman"/>
          <w:b/>
          <w:sz w:val="28"/>
          <w:szCs w:val="28"/>
        </w:rPr>
        <w:t xml:space="preserve">Важный шаг для успешной презентации серии итоговых работ: качественные фото. </w:t>
      </w:r>
    </w:p>
    <w:p w:rsidR="008B6F0E" w:rsidRPr="00A90373" w:rsidRDefault="009B3E9B" w:rsidP="00F772B2">
      <w:pPr>
        <w:pStyle w:val="a7"/>
        <w:numPr>
          <w:ilvl w:val="0"/>
          <w:numId w:val="11"/>
        </w:numPr>
        <w:spacing w:line="360" w:lineRule="auto"/>
        <w:ind w:left="-426" w:right="283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A90373">
        <w:rPr>
          <w:rFonts w:ascii="Times New Roman" w:hAnsi="Times New Roman" w:cs="Times New Roman"/>
          <w:sz w:val="28"/>
          <w:szCs w:val="28"/>
        </w:rPr>
        <w:t>Фотографирование серии работ можно доверить профессиональному фотографу  или сделать фотографию самому</w:t>
      </w:r>
      <w:r w:rsidR="00CB501E" w:rsidRPr="00A90373">
        <w:rPr>
          <w:rFonts w:ascii="Times New Roman" w:hAnsi="Times New Roman" w:cs="Times New Roman"/>
          <w:sz w:val="28"/>
          <w:szCs w:val="28"/>
        </w:rPr>
        <w:t>.</w:t>
      </w:r>
      <w:r w:rsidRPr="00A9037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501E" w:rsidRDefault="00CB501E" w:rsidP="00F772B2">
      <w:pPr>
        <w:pStyle w:val="a4"/>
        <w:numPr>
          <w:ilvl w:val="0"/>
          <w:numId w:val="11"/>
        </w:numPr>
        <w:spacing w:before="141" w:beforeAutospacing="0" w:after="141" w:afterAutospacing="0" w:line="360" w:lineRule="auto"/>
        <w:ind w:left="-426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К фотографированию можно приступать после полного высыхания работы.</w:t>
      </w:r>
    </w:p>
    <w:p w:rsidR="0054790D" w:rsidRDefault="0054790D" w:rsidP="00F772B2">
      <w:pPr>
        <w:pStyle w:val="a4"/>
        <w:numPr>
          <w:ilvl w:val="0"/>
          <w:numId w:val="11"/>
        </w:numPr>
        <w:spacing w:before="141" w:beforeAutospacing="0" w:after="141" w:afterAutospacing="0" w:line="360" w:lineRule="auto"/>
        <w:ind w:left="-426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Фотографируйте фотоаппаратом, </w:t>
      </w:r>
      <w:r w:rsidR="00F772B2">
        <w:rPr>
          <w:sz w:val="28"/>
          <w:szCs w:val="28"/>
        </w:rPr>
        <w:t>камеру</w:t>
      </w:r>
      <w:r>
        <w:rPr>
          <w:sz w:val="28"/>
          <w:szCs w:val="28"/>
        </w:rPr>
        <w:t xml:space="preserve"> на мобильном телефоне используйте только в том случае, если </w:t>
      </w:r>
      <w:proofErr w:type="gramStart"/>
      <w:r>
        <w:rPr>
          <w:sz w:val="28"/>
          <w:szCs w:val="28"/>
        </w:rPr>
        <w:t>уверены</w:t>
      </w:r>
      <w:proofErr w:type="gramEnd"/>
      <w:r>
        <w:rPr>
          <w:sz w:val="28"/>
          <w:szCs w:val="28"/>
        </w:rPr>
        <w:t xml:space="preserve"> в хорошем качестве снимков.</w:t>
      </w:r>
    </w:p>
    <w:p w:rsidR="001045FE" w:rsidRDefault="001045FE" w:rsidP="00F772B2">
      <w:pPr>
        <w:pStyle w:val="a4"/>
        <w:numPr>
          <w:ilvl w:val="0"/>
          <w:numId w:val="11"/>
        </w:numPr>
        <w:spacing w:before="141" w:beforeAutospacing="0" w:after="141" w:afterAutospacing="0" w:line="360" w:lineRule="auto"/>
        <w:ind w:left="-426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Отключите у </w:t>
      </w:r>
      <w:r w:rsidR="00EB66B3">
        <w:rPr>
          <w:sz w:val="28"/>
          <w:szCs w:val="28"/>
        </w:rPr>
        <w:t>устройства</w:t>
      </w:r>
      <w:r>
        <w:rPr>
          <w:sz w:val="28"/>
          <w:szCs w:val="28"/>
        </w:rPr>
        <w:t xml:space="preserve"> показ даты и времени.</w:t>
      </w:r>
    </w:p>
    <w:p w:rsidR="00104DF6" w:rsidRPr="00CD242B" w:rsidRDefault="00104DF6" w:rsidP="00F772B2">
      <w:pPr>
        <w:pStyle w:val="a4"/>
        <w:numPr>
          <w:ilvl w:val="0"/>
          <w:numId w:val="11"/>
        </w:numPr>
        <w:spacing w:before="141" w:beforeAutospacing="0" w:after="141" w:afterAutospacing="0" w:line="360" w:lineRule="auto"/>
        <w:ind w:left="-426" w:right="283" w:firstLine="426"/>
        <w:jc w:val="both"/>
        <w:rPr>
          <w:sz w:val="28"/>
          <w:szCs w:val="28"/>
        </w:rPr>
      </w:pPr>
      <w:r w:rsidRPr="00CD242B">
        <w:rPr>
          <w:bCs/>
          <w:sz w:val="28"/>
          <w:szCs w:val="28"/>
        </w:rPr>
        <w:t>Фотографируйте работы без рамы и без стекла</w:t>
      </w:r>
      <w:r w:rsidR="00CB501E">
        <w:rPr>
          <w:bCs/>
          <w:sz w:val="28"/>
          <w:szCs w:val="28"/>
        </w:rPr>
        <w:t>.</w:t>
      </w:r>
    </w:p>
    <w:p w:rsidR="00CB501E" w:rsidRDefault="00CB501E" w:rsidP="00F772B2">
      <w:pPr>
        <w:pStyle w:val="a4"/>
        <w:numPr>
          <w:ilvl w:val="0"/>
          <w:numId w:val="11"/>
        </w:numPr>
        <w:spacing w:before="141" w:beforeAutospacing="0" w:after="141" w:afterAutospacing="0" w:line="360" w:lineRule="auto"/>
        <w:ind w:left="-426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CD242B">
        <w:rPr>
          <w:sz w:val="28"/>
          <w:szCs w:val="28"/>
        </w:rPr>
        <w:t>ынесите картину на улицу или балкон</w:t>
      </w:r>
      <w:r>
        <w:rPr>
          <w:sz w:val="28"/>
          <w:szCs w:val="28"/>
        </w:rPr>
        <w:t>.</w:t>
      </w:r>
      <w:r w:rsidRPr="00CD242B">
        <w:rPr>
          <w:sz w:val="28"/>
          <w:szCs w:val="28"/>
        </w:rPr>
        <w:t xml:space="preserve"> </w:t>
      </w:r>
    </w:p>
    <w:p w:rsidR="00104DF6" w:rsidRPr="00CD242B" w:rsidRDefault="00104DF6" w:rsidP="00F772B2">
      <w:pPr>
        <w:pStyle w:val="a4"/>
        <w:numPr>
          <w:ilvl w:val="0"/>
          <w:numId w:val="11"/>
        </w:numPr>
        <w:spacing w:before="141" w:beforeAutospacing="0" w:after="141" w:afterAutospacing="0" w:line="360" w:lineRule="auto"/>
        <w:ind w:left="-426" w:right="283" w:firstLine="426"/>
        <w:jc w:val="both"/>
        <w:rPr>
          <w:sz w:val="28"/>
          <w:szCs w:val="28"/>
        </w:rPr>
      </w:pPr>
      <w:r w:rsidRPr="00CD242B">
        <w:rPr>
          <w:sz w:val="28"/>
          <w:szCs w:val="28"/>
        </w:rPr>
        <w:t>Идеальный вариант освещения – дне</w:t>
      </w:r>
      <w:r w:rsidR="00EB66B3">
        <w:rPr>
          <w:sz w:val="28"/>
          <w:szCs w:val="28"/>
        </w:rPr>
        <w:t xml:space="preserve">м </w:t>
      </w:r>
      <w:r w:rsidR="00CB501E">
        <w:rPr>
          <w:sz w:val="28"/>
          <w:szCs w:val="28"/>
        </w:rPr>
        <w:t>в пасмурную погоду</w:t>
      </w:r>
      <w:r w:rsidR="00C22459" w:rsidRPr="00CD242B">
        <w:rPr>
          <w:sz w:val="28"/>
          <w:szCs w:val="28"/>
        </w:rPr>
        <w:t>.</w:t>
      </w:r>
      <w:r w:rsidRPr="00CD242B">
        <w:rPr>
          <w:sz w:val="28"/>
          <w:szCs w:val="28"/>
        </w:rPr>
        <w:t xml:space="preserve"> </w:t>
      </w:r>
    </w:p>
    <w:p w:rsidR="00CD242B" w:rsidRPr="00CB501E" w:rsidRDefault="00CD242B" w:rsidP="00F772B2">
      <w:pPr>
        <w:pStyle w:val="a4"/>
        <w:numPr>
          <w:ilvl w:val="0"/>
          <w:numId w:val="11"/>
        </w:numPr>
        <w:spacing w:before="141" w:beforeAutospacing="0" w:after="141" w:afterAutospacing="0" w:line="360" w:lineRule="auto"/>
        <w:ind w:left="-426" w:right="283" w:firstLine="426"/>
        <w:jc w:val="both"/>
        <w:rPr>
          <w:sz w:val="28"/>
          <w:szCs w:val="28"/>
        </w:rPr>
      </w:pPr>
      <w:r w:rsidRPr="00CD242B">
        <w:rPr>
          <w:sz w:val="28"/>
          <w:szCs w:val="28"/>
        </w:rPr>
        <w:t xml:space="preserve">При фотосъемке в комнате постарайтесь применять естественное освещение. Снимайте неподалеку от окна, через которое в комнату попадает </w:t>
      </w:r>
      <w:r w:rsidRPr="00CB501E">
        <w:rPr>
          <w:sz w:val="28"/>
          <w:szCs w:val="28"/>
        </w:rPr>
        <w:t>достаточно </w:t>
      </w:r>
      <w:hyperlink r:id="rId5" w:tooltip="Естественный свет" w:history="1">
        <w:r w:rsidRPr="00CB501E">
          <w:rPr>
            <w:rStyle w:val="a6"/>
            <w:color w:val="auto"/>
            <w:sz w:val="28"/>
            <w:szCs w:val="28"/>
            <w:u w:val="none"/>
          </w:rPr>
          <w:t>естественного света</w:t>
        </w:r>
      </w:hyperlink>
      <w:r w:rsidRPr="00CB501E">
        <w:rPr>
          <w:sz w:val="28"/>
          <w:szCs w:val="28"/>
        </w:rPr>
        <w:t>. </w:t>
      </w:r>
    </w:p>
    <w:p w:rsidR="00CB501E" w:rsidRDefault="00104DF6" w:rsidP="00F772B2">
      <w:pPr>
        <w:pStyle w:val="a4"/>
        <w:numPr>
          <w:ilvl w:val="0"/>
          <w:numId w:val="11"/>
        </w:numPr>
        <w:spacing w:before="141" w:beforeAutospacing="0" w:after="141" w:afterAutospacing="0" w:line="360" w:lineRule="auto"/>
        <w:ind w:left="-426" w:right="283" w:firstLine="426"/>
        <w:jc w:val="both"/>
        <w:rPr>
          <w:sz w:val="28"/>
          <w:szCs w:val="28"/>
        </w:rPr>
      </w:pPr>
      <w:r w:rsidRPr="00CD242B">
        <w:rPr>
          <w:sz w:val="28"/>
          <w:szCs w:val="28"/>
        </w:rPr>
        <w:t>Подыщите подходящее место</w:t>
      </w:r>
      <w:r w:rsidR="00CB501E">
        <w:rPr>
          <w:sz w:val="28"/>
          <w:szCs w:val="28"/>
        </w:rPr>
        <w:t xml:space="preserve">: </w:t>
      </w:r>
      <w:r w:rsidR="008B6F0E" w:rsidRPr="00CD242B">
        <w:rPr>
          <w:sz w:val="28"/>
          <w:szCs w:val="28"/>
        </w:rPr>
        <w:t>на полу, на подоконнике, на мольберте</w:t>
      </w:r>
      <w:r w:rsidR="00CB501E">
        <w:rPr>
          <w:sz w:val="28"/>
          <w:szCs w:val="28"/>
        </w:rPr>
        <w:t>.</w:t>
      </w:r>
      <w:r w:rsidRPr="00CD242B">
        <w:rPr>
          <w:sz w:val="28"/>
          <w:szCs w:val="28"/>
        </w:rPr>
        <w:t xml:space="preserve"> </w:t>
      </w:r>
    </w:p>
    <w:p w:rsidR="00104DF6" w:rsidRPr="00CD242B" w:rsidRDefault="00CB501E" w:rsidP="00F772B2">
      <w:pPr>
        <w:pStyle w:val="a4"/>
        <w:numPr>
          <w:ilvl w:val="0"/>
          <w:numId w:val="11"/>
        </w:numPr>
        <w:spacing w:before="141" w:beforeAutospacing="0" w:after="141" w:afterAutospacing="0" w:line="360" w:lineRule="auto"/>
        <w:ind w:left="-426" w:right="283" w:firstLine="426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CD242B" w:rsidRPr="00CD242B">
        <w:rPr>
          <w:sz w:val="28"/>
          <w:szCs w:val="28"/>
        </w:rPr>
        <w:t>а изображение не должны падать какие-либо тени. </w:t>
      </w:r>
    </w:p>
    <w:p w:rsidR="00104DF6" w:rsidRPr="00CD242B" w:rsidRDefault="00104DF6" w:rsidP="00F772B2">
      <w:pPr>
        <w:pStyle w:val="a4"/>
        <w:numPr>
          <w:ilvl w:val="0"/>
          <w:numId w:val="11"/>
        </w:numPr>
        <w:spacing w:before="141" w:beforeAutospacing="0" w:after="141" w:afterAutospacing="0" w:line="360" w:lineRule="auto"/>
        <w:ind w:left="-426" w:right="283" w:firstLine="426"/>
        <w:jc w:val="both"/>
        <w:rPr>
          <w:sz w:val="28"/>
          <w:szCs w:val="28"/>
        </w:rPr>
      </w:pPr>
      <w:r w:rsidRPr="00CD242B">
        <w:rPr>
          <w:sz w:val="28"/>
          <w:szCs w:val="28"/>
        </w:rPr>
        <w:lastRenderedPageBreak/>
        <w:t>Фотоаппарат установите на прочную, ровную и неподвижную поверхность</w:t>
      </w:r>
      <w:r w:rsidR="004954DF">
        <w:rPr>
          <w:sz w:val="28"/>
          <w:szCs w:val="28"/>
        </w:rPr>
        <w:t xml:space="preserve"> или обопритесь локтями при фотографировании на какую-либо поверхность</w:t>
      </w:r>
      <w:r w:rsidRPr="00CD242B">
        <w:rPr>
          <w:sz w:val="28"/>
          <w:szCs w:val="28"/>
        </w:rPr>
        <w:t xml:space="preserve">. </w:t>
      </w:r>
    </w:p>
    <w:p w:rsidR="00A90373" w:rsidRPr="00A90373" w:rsidRDefault="00A90373" w:rsidP="00F772B2">
      <w:pPr>
        <w:pStyle w:val="a7"/>
        <w:numPr>
          <w:ilvl w:val="0"/>
          <w:numId w:val="11"/>
        </w:numPr>
        <w:shd w:val="clear" w:color="auto" w:fill="FFFFFF"/>
        <w:spacing w:after="0" w:line="360" w:lineRule="auto"/>
        <w:ind w:left="-426" w:right="283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7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Объектив фотоаппарата должен находиться точно по центру и параллельно поверхности картины.</w:t>
      </w:r>
    </w:p>
    <w:p w:rsidR="005D13E0" w:rsidRPr="00A90373" w:rsidRDefault="005D13E0" w:rsidP="00F772B2">
      <w:pPr>
        <w:pStyle w:val="a7"/>
        <w:numPr>
          <w:ilvl w:val="0"/>
          <w:numId w:val="11"/>
        </w:numPr>
        <w:shd w:val="clear" w:color="auto" w:fill="FFFFFF"/>
        <w:spacing w:after="0" w:line="360" w:lineRule="auto"/>
        <w:ind w:left="-426" w:right="283" w:firstLine="426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90373">
        <w:rPr>
          <w:rFonts w:ascii="Times New Roman" w:hAnsi="Times New Roman" w:cs="Times New Roman"/>
          <w:sz w:val="28"/>
          <w:szCs w:val="28"/>
        </w:rPr>
        <w:t>В кадр должна попасть вся работа</w:t>
      </w:r>
      <w:r w:rsidR="001450EB">
        <w:rPr>
          <w:rFonts w:ascii="Times New Roman" w:hAnsi="Times New Roman" w:cs="Times New Roman"/>
          <w:sz w:val="28"/>
          <w:szCs w:val="28"/>
        </w:rPr>
        <w:t>,</w:t>
      </w:r>
      <w:r w:rsidRPr="00A90373">
        <w:rPr>
          <w:rFonts w:ascii="Times New Roman" w:hAnsi="Times New Roman" w:cs="Times New Roman"/>
          <w:sz w:val="28"/>
          <w:szCs w:val="28"/>
        </w:rPr>
        <w:t xml:space="preserve"> допустимо фотографирование части поверхности, на которой она закреплена.</w:t>
      </w:r>
    </w:p>
    <w:p w:rsidR="008521E6" w:rsidRPr="004E55ED" w:rsidRDefault="008521E6" w:rsidP="00F772B2">
      <w:pPr>
        <w:pStyle w:val="a7"/>
        <w:numPr>
          <w:ilvl w:val="0"/>
          <w:numId w:val="11"/>
        </w:numPr>
        <w:shd w:val="clear" w:color="auto" w:fill="FFFFFF"/>
        <w:spacing w:after="0" w:line="360" w:lineRule="auto"/>
        <w:ind w:left="-426" w:right="283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90373">
        <w:rPr>
          <w:rFonts w:ascii="Times New Roman" w:hAnsi="Times New Roman" w:cs="Times New Roman"/>
          <w:sz w:val="28"/>
          <w:szCs w:val="28"/>
        </w:rPr>
        <w:t>Работа на фото не должна иметь форму трапеции.</w:t>
      </w:r>
    </w:p>
    <w:p w:rsidR="004E55ED" w:rsidRPr="002846BC" w:rsidRDefault="004E55ED" w:rsidP="00F772B2">
      <w:pPr>
        <w:pStyle w:val="a7"/>
        <w:numPr>
          <w:ilvl w:val="0"/>
          <w:numId w:val="11"/>
        </w:numPr>
        <w:shd w:val="clear" w:color="auto" w:fill="FFFFFF"/>
        <w:spacing w:after="0" w:line="360" w:lineRule="auto"/>
        <w:ind w:left="-426" w:right="283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Перед отправкой обязательно посмотрите фото на экране компьютера</w:t>
      </w:r>
      <w:r w:rsidR="002846B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846BC" w:rsidRPr="004E55ED" w:rsidRDefault="002846BC" w:rsidP="00F772B2">
      <w:pPr>
        <w:pStyle w:val="a7"/>
        <w:numPr>
          <w:ilvl w:val="0"/>
          <w:numId w:val="11"/>
        </w:numPr>
        <w:shd w:val="clear" w:color="auto" w:fill="FFFFFF"/>
        <w:spacing w:after="0" w:line="360" w:lineRule="auto"/>
        <w:ind w:left="-426" w:right="283" w:firstLine="426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Не ограничивайтесь 1-2 фото, сделайте не менее 8 на каждую из работ</w:t>
      </w:r>
      <w:r w:rsidR="005E4369">
        <w:rPr>
          <w:rFonts w:ascii="Times New Roman" w:hAnsi="Times New Roman" w:cs="Times New Roman"/>
          <w:sz w:val="28"/>
          <w:szCs w:val="28"/>
        </w:rPr>
        <w:t>.</w:t>
      </w:r>
    </w:p>
    <w:p w:rsidR="004E55ED" w:rsidRPr="005E4369" w:rsidRDefault="004E55ED" w:rsidP="00F772B2">
      <w:pPr>
        <w:pStyle w:val="a7"/>
        <w:numPr>
          <w:ilvl w:val="0"/>
          <w:numId w:val="11"/>
        </w:numPr>
        <w:shd w:val="clear" w:color="auto" w:fill="FFFFFF"/>
        <w:spacing w:after="0" w:line="360" w:lineRule="auto"/>
        <w:ind w:left="-426" w:right="283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55ED">
        <w:rPr>
          <w:rFonts w:ascii="Times New Roman" w:hAnsi="Times New Roman" w:cs="Times New Roman"/>
          <w:sz w:val="28"/>
          <w:szCs w:val="28"/>
        </w:rPr>
        <w:t>Изображение на фото должно быть чётким</w:t>
      </w:r>
      <w:r w:rsidR="00F772B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должна присутствовать фактура и детали изображения</w:t>
      </w:r>
      <w:r w:rsidR="00440C27">
        <w:rPr>
          <w:rFonts w:ascii="Times New Roman" w:hAnsi="Times New Roman" w:cs="Times New Roman"/>
          <w:sz w:val="28"/>
          <w:szCs w:val="28"/>
        </w:rPr>
        <w:t>.</w:t>
      </w:r>
    </w:p>
    <w:p w:rsidR="005E4369" w:rsidRPr="005E4369" w:rsidRDefault="005E4369" w:rsidP="00F772B2">
      <w:pPr>
        <w:pStyle w:val="a7"/>
        <w:numPr>
          <w:ilvl w:val="0"/>
          <w:numId w:val="11"/>
        </w:numPr>
        <w:shd w:val="clear" w:color="auto" w:fill="FFFFFF"/>
        <w:spacing w:after="0" w:line="360" w:lineRule="auto"/>
        <w:ind w:left="-426" w:right="283" w:firstLine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Помните о том, что перед отправкой комиссии фотографии будут обрабатываться, а этот процесс тоже требует времени.</w:t>
      </w:r>
    </w:p>
    <w:p w:rsidR="005E4369" w:rsidRDefault="005E4369" w:rsidP="00F772B2">
      <w:pPr>
        <w:pStyle w:val="a7"/>
        <w:shd w:val="clear" w:color="auto" w:fill="FFFFFF"/>
        <w:spacing w:after="0" w:line="360" w:lineRule="auto"/>
        <w:ind w:left="-426" w:right="283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5E4369" w:rsidRPr="004E55ED" w:rsidRDefault="005E4369" w:rsidP="00F772B2">
      <w:pPr>
        <w:pStyle w:val="a7"/>
        <w:shd w:val="clear" w:color="auto" w:fill="FFFFFF"/>
        <w:spacing w:after="0" w:line="360" w:lineRule="auto"/>
        <w:ind w:left="-426" w:right="283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42B" w:rsidRPr="00CD242B" w:rsidRDefault="00CD242B" w:rsidP="00F772B2">
      <w:pPr>
        <w:shd w:val="clear" w:color="auto" w:fill="FFFFFF"/>
        <w:spacing w:after="0" w:line="360" w:lineRule="auto"/>
        <w:ind w:left="-426" w:right="283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42B" w:rsidRPr="00CD242B" w:rsidRDefault="00CD242B" w:rsidP="00F772B2">
      <w:pPr>
        <w:shd w:val="clear" w:color="auto" w:fill="FFFFFF"/>
        <w:spacing w:after="0" w:line="360" w:lineRule="auto"/>
        <w:ind w:left="-426" w:right="283" w:firstLine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42B" w:rsidRPr="00CD242B" w:rsidRDefault="00CD242B" w:rsidP="00F772B2">
      <w:pPr>
        <w:shd w:val="clear" w:color="auto" w:fill="FFFFFF"/>
        <w:spacing w:after="0" w:line="360" w:lineRule="auto"/>
        <w:ind w:left="-426" w:right="283" w:firstLine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242B" w:rsidRPr="00CD242B" w:rsidRDefault="00CD242B" w:rsidP="00F772B2">
      <w:pPr>
        <w:shd w:val="clear" w:color="auto" w:fill="FFFFFF"/>
        <w:spacing w:after="0" w:line="360" w:lineRule="auto"/>
        <w:ind w:left="-426" w:right="283" w:firstLine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04DF6" w:rsidRPr="00CD242B" w:rsidRDefault="00104DF6" w:rsidP="00F772B2">
      <w:pPr>
        <w:shd w:val="clear" w:color="auto" w:fill="FFFFFF"/>
        <w:spacing w:after="0" w:line="360" w:lineRule="auto"/>
        <w:ind w:left="-426" w:right="283" w:firstLine="426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A5C60" w:rsidRPr="000558E5" w:rsidRDefault="005A5C60" w:rsidP="00F772B2">
      <w:pPr>
        <w:spacing w:line="360" w:lineRule="auto"/>
        <w:ind w:left="-426" w:right="283"/>
      </w:pPr>
      <w:r w:rsidRPr="000558E5">
        <w:t> </w:t>
      </w:r>
    </w:p>
    <w:p w:rsidR="005A5C60" w:rsidRPr="000558E5" w:rsidRDefault="005A5C60" w:rsidP="00F772B2">
      <w:pPr>
        <w:spacing w:line="360" w:lineRule="auto"/>
        <w:ind w:left="-426" w:right="283"/>
      </w:pPr>
    </w:p>
    <w:p w:rsidR="005A5C60" w:rsidRPr="000558E5" w:rsidRDefault="005A5C60" w:rsidP="00F772B2">
      <w:pPr>
        <w:spacing w:line="360" w:lineRule="auto"/>
        <w:ind w:left="-426" w:right="283"/>
      </w:pPr>
      <w:r w:rsidRPr="000558E5">
        <w:t> </w:t>
      </w:r>
    </w:p>
    <w:sectPr w:rsidR="005A5C60" w:rsidRPr="000558E5" w:rsidSect="000105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30CA4"/>
    <w:multiLevelType w:val="multilevel"/>
    <w:tmpl w:val="40E057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297F1B"/>
    <w:multiLevelType w:val="multilevel"/>
    <w:tmpl w:val="004E2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3980971"/>
    <w:multiLevelType w:val="multilevel"/>
    <w:tmpl w:val="E5768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B05EDE"/>
    <w:multiLevelType w:val="multilevel"/>
    <w:tmpl w:val="740ED6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>
    <w:nsid w:val="0FCB0EE8"/>
    <w:multiLevelType w:val="hybridMultilevel"/>
    <w:tmpl w:val="36C6B956"/>
    <w:lvl w:ilvl="0" w:tplc="0419000D">
      <w:start w:val="1"/>
      <w:numFmt w:val="bullet"/>
      <w:lvlText w:val=""/>
      <w:lvlJc w:val="left"/>
      <w:pPr>
        <w:ind w:left="43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5">
    <w:nsid w:val="47085158"/>
    <w:multiLevelType w:val="multilevel"/>
    <w:tmpl w:val="DB561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E1878DA"/>
    <w:multiLevelType w:val="multilevel"/>
    <w:tmpl w:val="4F4EC8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7045746"/>
    <w:multiLevelType w:val="multilevel"/>
    <w:tmpl w:val="B04871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DFF166A"/>
    <w:multiLevelType w:val="multilevel"/>
    <w:tmpl w:val="27A683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FF71DEA"/>
    <w:multiLevelType w:val="multilevel"/>
    <w:tmpl w:val="A9BADB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1EB157A"/>
    <w:multiLevelType w:val="multilevel"/>
    <w:tmpl w:val="369EBB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8"/>
  </w:num>
  <w:num w:numId="3">
    <w:abstractNumId w:val="9"/>
  </w:num>
  <w:num w:numId="4">
    <w:abstractNumId w:val="1"/>
  </w:num>
  <w:num w:numId="5">
    <w:abstractNumId w:val="5"/>
  </w:num>
  <w:num w:numId="6">
    <w:abstractNumId w:val="0"/>
  </w:num>
  <w:num w:numId="7">
    <w:abstractNumId w:val="10"/>
  </w:num>
  <w:num w:numId="8">
    <w:abstractNumId w:val="3"/>
  </w:num>
  <w:num w:numId="9">
    <w:abstractNumId w:val="6"/>
  </w:num>
  <w:num w:numId="10">
    <w:abstractNumId w:val="7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proofState w:spelling="clean" w:grammar="clean"/>
  <w:defaultTabStop w:val="708"/>
  <w:characterSpacingControl w:val="doNotCompress"/>
  <w:compat/>
  <w:rsids>
    <w:rsidRoot w:val="00D227B7"/>
    <w:rsid w:val="00001914"/>
    <w:rsid w:val="00010572"/>
    <w:rsid w:val="000558E5"/>
    <w:rsid w:val="000B6BB3"/>
    <w:rsid w:val="001045FE"/>
    <w:rsid w:val="00104DF6"/>
    <w:rsid w:val="001450EB"/>
    <w:rsid w:val="00242EDC"/>
    <w:rsid w:val="002846BC"/>
    <w:rsid w:val="00381F7E"/>
    <w:rsid w:val="00387AF8"/>
    <w:rsid w:val="003B687D"/>
    <w:rsid w:val="003C2D59"/>
    <w:rsid w:val="0040477E"/>
    <w:rsid w:val="00411E61"/>
    <w:rsid w:val="00440C27"/>
    <w:rsid w:val="00470F6A"/>
    <w:rsid w:val="004954DF"/>
    <w:rsid w:val="00495707"/>
    <w:rsid w:val="004B0BFA"/>
    <w:rsid w:val="004E55ED"/>
    <w:rsid w:val="0054790D"/>
    <w:rsid w:val="005A5C60"/>
    <w:rsid w:val="005D13E0"/>
    <w:rsid w:val="005E4369"/>
    <w:rsid w:val="006E530D"/>
    <w:rsid w:val="007064C2"/>
    <w:rsid w:val="008521E6"/>
    <w:rsid w:val="008B6F0E"/>
    <w:rsid w:val="009B3E9B"/>
    <w:rsid w:val="00A84B17"/>
    <w:rsid w:val="00A90373"/>
    <w:rsid w:val="00AD26FA"/>
    <w:rsid w:val="00AE39FD"/>
    <w:rsid w:val="00B40FA3"/>
    <w:rsid w:val="00BA6299"/>
    <w:rsid w:val="00BF7729"/>
    <w:rsid w:val="00C22459"/>
    <w:rsid w:val="00C86404"/>
    <w:rsid w:val="00CB501E"/>
    <w:rsid w:val="00CD242B"/>
    <w:rsid w:val="00D06FC6"/>
    <w:rsid w:val="00D227B7"/>
    <w:rsid w:val="00E140F7"/>
    <w:rsid w:val="00E86D45"/>
    <w:rsid w:val="00EB66B3"/>
    <w:rsid w:val="00F072AB"/>
    <w:rsid w:val="00F772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0572"/>
  </w:style>
  <w:style w:type="paragraph" w:styleId="3">
    <w:name w:val="heading 3"/>
    <w:basedOn w:val="a"/>
    <w:link w:val="30"/>
    <w:uiPriority w:val="9"/>
    <w:qFormat/>
    <w:rsid w:val="00F072A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227B7"/>
    <w:rPr>
      <w:b/>
      <w:bCs/>
    </w:rPr>
  </w:style>
  <w:style w:type="paragraph" w:styleId="a4">
    <w:name w:val="Normal (Web)"/>
    <w:basedOn w:val="a"/>
    <w:uiPriority w:val="99"/>
    <w:unhideWhenUsed/>
    <w:rsid w:val="00D22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C86404"/>
    <w:rPr>
      <w:i/>
      <w:iCs/>
    </w:rPr>
  </w:style>
  <w:style w:type="character" w:customStyle="1" w:styleId="30">
    <w:name w:val="Заголовок 3 Знак"/>
    <w:basedOn w:val="a0"/>
    <w:link w:val="3"/>
    <w:uiPriority w:val="9"/>
    <w:rsid w:val="00F072A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6">
    <w:name w:val="Hyperlink"/>
    <w:basedOn w:val="a0"/>
    <w:uiPriority w:val="99"/>
    <w:semiHidden/>
    <w:unhideWhenUsed/>
    <w:rsid w:val="005A5C60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A903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025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5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4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4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30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375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19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42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595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photosay.ru/photographer/osnovy-fotografii/estestvennyj-svet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1894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Slava</cp:lastModifiedBy>
  <cp:revision>54</cp:revision>
  <dcterms:created xsi:type="dcterms:W3CDTF">2020-04-20T18:05:00Z</dcterms:created>
  <dcterms:modified xsi:type="dcterms:W3CDTF">2020-04-21T08:44:00Z</dcterms:modified>
</cp:coreProperties>
</file>