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81" w:rsidRPr="000F3C1E" w:rsidRDefault="00C87981" w:rsidP="00C8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№2</w:t>
      </w:r>
    </w:p>
    <w:p w:rsidR="00C87981" w:rsidRPr="000F3C1E" w:rsidRDefault="00C87981" w:rsidP="00C8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класса и ваши родители!</w:t>
      </w:r>
    </w:p>
    <w:p w:rsidR="00C87981" w:rsidRPr="000F3C1E" w:rsidRDefault="00C87981" w:rsidP="00C87981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почту,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C87981" w:rsidRPr="000F3C1E" w:rsidRDefault="00C87981" w:rsidP="00C87981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C87981" w:rsidRPr="000F3C1E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87981" w:rsidRPr="000F3C1E" w:rsidRDefault="00C87981" w:rsidP="00C87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C87981" w:rsidRDefault="00C87981" w:rsidP="00C8798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</w:p>
    <w:p w:rsidR="00C87981" w:rsidRPr="000F3C1E" w:rsidRDefault="00C87981" w:rsidP="00C879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C87981" w:rsidRPr="000F3C1E" w:rsidRDefault="00C87981" w:rsidP="00C8798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Для выполнения данного домашнего задания мы отводим пять дней с 13 по 17 апреля. В субботу, 18 апреля задания на проверке!</w:t>
      </w:r>
    </w:p>
    <w:p w:rsidR="00C87981" w:rsidRDefault="00C87981" w:rsidP="00C87981">
      <w:pPr>
        <w:rPr>
          <w:rFonts w:ascii="Times New Roman" w:hAnsi="Times New Roman" w:cs="Times New Roman"/>
          <w:b/>
          <w:sz w:val="24"/>
          <w:szCs w:val="24"/>
        </w:rPr>
      </w:pPr>
      <w:r w:rsidRPr="009539EB">
        <w:rPr>
          <w:rFonts w:ascii="Times New Roman" w:hAnsi="Times New Roman" w:cs="Times New Roman"/>
          <w:b/>
          <w:sz w:val="24"/>
          <w:szCs w:val="24"/>
        </w:rPr>
        <w:t>Урок №2</w:t>
      </w:r>
      <w:r>
        <w:rPr>
          <w:rFonts w:ascii="Times New Roman" w:hAnsi="Times New Roman" w:cs="Times New Roman"/>
          <w:b/>
          <w:sz w:val="24"/>
          <w:szCs w:val="24"/>
        </w:rPr>
        <w:t>. Гамма Ре бемоль мажор, элементы.</w:t>
      </w:r>
    </w:p>
    <w:p w:rsidR="00C87981" w:rsidRDefault="00C87981" w:rsidP="00C87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13BA">
        <w:rPr>
          <w:rFonts w:ascii="Times New Roman" w:hAnsi="Times New Roman" w:cs="Times New Roman"/>
          <w:sz w:val="24"/>
          <w:szCs w:val="24"/>
        </w:rPr>
        <w:t>Добрый день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гамму вы построили, теперь пришла очередь интервалов и аккордов, которые образуются в этой тональности. 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Характерные интервалы ув.2 – ум.7. Образуются в гармоническом виде мажора, за счёт понижения </w:t>
      </w:r>
      <w:r w:rsidRPr="009539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D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ступени.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строится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пониженной ступени. Разрешается в 4ч.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Ум.7 строится на</w:t>
      </w:r>
      <w:r w:rsidRPr="002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 ступени. Разрешается в 5ч.</w:t>
      </w:r>
      <w:r w:rsidRPr="00BD0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Тритоны ум.5 – ув.4. </w:t>
      </w:r>
      <w:r w:rsidRPr="00BA3D55">
        <w:rPr>
          <w:rFonts w:ascii="Times New Roman" w:hAnsi="Times New Roman" w:cs="Times New Roman"/>
          <w:b/>
          <w:sz w:val="24"/>
          <w:szCs w:val="24"/>
        </w:rPr>
        <w:t xml:space="preserve">Все уменьшенные интервалы и аккорды строятся на  </w:t>
      </w:r>
      <w:r w:rsidRPr="00BA3D5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3D55">
        <w:rPr>
          <w:rFonts w:ascii="Times New Roman" w:hAnsi="Times New Roman" w:cs="Times New Roman"/>
          <w:b/>
          <w:sz w:val="24"/>
          <w:szCs w:val="24"/>
        </w:rPr>
        <w:t xml:space="preserve"> ступени.</w:t>
      </w:r>
      <w:r w:rsidRPr="00BD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Ум. 5 строится на</w:t>
      </w:r>
      <w:r w:rsidRPr="00BA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A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ступени. Разрешается в 3б.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 строится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ступени, разрешается в 6м.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Главные трезвучия лада.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2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62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ступени), Субдоминантовое</w:t>
      </w:r>
      <w:r w:rsidRPr="00562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62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62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ступени), Доминантовое</w:t>
      </w:r>
      <w:r w:rsidRPr="005625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62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62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ступени). </w:t>
      </w:r>
      <w:r w:rsidRPr="005625E4">
        <w:rPr>
          <w:rFonts w:ascii="Times New Roman" w:hAnsi="Times New Roman" w:cs="Times New Roman"/>
          <w:b/>
          <w:sz w:val="24"/>
          <w:szCs w:val="24"/>
        </w:rPr>
        <w:t>У каждого трезвучия 2 обращения</w:t>
      </w:r>
      <w:r>
        <w:rPr>
          <w:rFonts w:ascii="Times New Roman" w:hAnsi="Times New Roman" w:cs="Times New Roman"/>
          <w:sz w:val="24"/>
          <w:szCs w:val="24"/>
        </w:rPr>
        <w:t>: секстаккорд и квартсекстаккорд.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Доминантсептаккорд с обращениями: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0710" cy="58420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7981">
        <w:rPr>
          <w:rFonts w:ascii="Times New Roman" w:hAnsi="Times New Roman" w:cs="Times New Roman"/>
          <w:sz w:val="24"/>
          <w:szCs w:val="24"/>
        </w:rPr>
        <w:t xml:space="preserve">7→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7981">
        <w:rPr>
          <w:rFonts w:ascii="Times New Roman" w:hAnsi="Times New Roman" w:cs="Times New Roman"/>
          <w:sz w:val="24"/>
          <w:szCs w:val="24"/>
        </w:rPr>
        <w:t xml:space="preserve">35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7981">
        <w:rPr>
          <w:rFonts w:ascii="Times New Roman" w:hAnsi="Times New Roman" w:cs="Times New Roman"/>
          <w:sz w:val="24"/>
          <w:szCs w:val="24"/>
        </w:rPr>
        <w:t>56→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7981">
        <w:rPr>
          <w:rFonts w:ascii="Times New Roman" w:hAnsi="Times New Roman" w:cs="Times New Roman"/>
          <w:sz w:val="24"/>
          <w:szCs w:val="24"/>
        </w:rPr>
        <w:t xml:space="preserve">35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7981">
        <w:rPr>
          <w:rFonts w:ascii="Times New Roman" w:hAnsi="Times New Roman" w:cs="Times New Roman"/>
          <w:sz w:val="24"/>
          <w:szCs w:val="24"/>
        </w:rPr>
        <w:t>34→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7981">
        <w:rPr>
          <w:rFonts w:ascii="Times New Roman" w:hAnsi="Times New Roman" w:cs="Times New Roman"/>
          <w:sz w:val="24"/>
          <w:szCs w:val="24"/>
        </w:rPr>
        <w:t xml:space="preserve">35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7981">
        <w:rPr>
          <w:rFonts w:ascii="Times New Roman" w:hAnsi="Times New Roman" w:cs="Times New Roman"/>
          <w:sz w:val="24"/>
          <w:szCs w:val="24"/>
        </w:rPr>
        <w:t>2→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79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981" w:rsidRPr="00C87981" w:rsidRDefault="00C87981" w:rsidP="00C87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981" w:rsidRDefault="00C87981" w:rsidP="00C87981">
      <w:pPr>
        <w:rPr>
          <w:rFonts w:ascii="Times New Roman" w:hAnsi="Times New Roman" w:cs="Times New Roman"/>
          <w:b/>
          <w:sz w:val="28"/>
          <w:szCs w:val="28"/>
        </w:rPr>
      </w:pPr>
      <w:r w:rsidRPr="002D092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87981" w:rsidRPr="000F3C1E" w:rsidRDefault="00C87981" w:rsidP="00C879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5E89">
        <w:rPr>
          <w:rFonts w:ascii="Times New Roman" w:hAnsi="Times New Roman" w:cs="Times New Roman"/>
          <w:sz w:val="24"/>
          <w:szCs w:val="24"/>
        </w:rPr>
        <w:t>1.Построить</w:t>
      </w:r>
      <w:r>
        <w:rPr>
          <w:rFonts w:ascii="Times New Roman" w:hAnsi="Times New Roman" w:cs="Times New Roman"/>
          <w:sz w:val="24"/>
          <w:szCs w:val="24"/>
        </w:rPr>
        <w:t xml:space="preserve"> 2 вида гаммы Ре бемоль мажор.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C87981" w:rsidRDefault="00C87981" w:rsidP="00C879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5E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Построить элементы, перечисленные выше, Д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обращениями переписать.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C87981" w:rsidRPr="000F3C1E" w:rsidRDefault="00C87981" w:rsidP="00C879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5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.Рабочая тетрадь  (прописи) стр.25 №13 полностью.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C87981" w:rsidRDefault="00C87981" w:rsidP="00C87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4.Гамму Ре бемоль мажор с элементами играть и петь.</w:t>
      </w:r>
    </w:p>
    <w:p w:rsidR="00C87981" w:rsidRPr="000F3C1E" w:rsidRDefault="00C87981" w:rsidP="00C879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A0E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Задание оставляю прежнее: Учебник  «Одноголосие» №450-454. Каждый номер поём и играем по 4 раза.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C87981" w:rsidRPr="000F3C1E" w:rsidRDefault="00C87981" w:rsidP="00C879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Учебник «Двухголосие» №119-120. Оба голоса играть, один петь.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C87981" w:rsidRPr="006A0E51" w:rsidRDefault="00C87981" w:rsidP="00C879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87981" w:rsidRPr="00535E89" w:rsidRDefault="00C87981" w:rsidP="00C87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94B" w:rsidRDefault="0096394B"/>
    <w:sectPr w:rsidR="0096394B" w:rsidSect="004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7981"/>
    <w:rsid w:val="0096394B"/>
    <w:rsid w:val="00C8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2020-03-01T15:23:00Z</dcterms:created>
  <dcterms:modified xsi:type="dcterms:W3CDTF">2020-03-01T15:24:00Z</dcterms:modified>
</cp:coreProperties>
</file>