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DC" w:rsidRPr="000F3C1E" w:rsidRDefault="003A0EDC" w:rsidP="003A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A0EDC" w:rsidRPr="000F3C1E" w:rsidRDefault="003A0EDC" w:rsidP="003A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0F3C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класса и ваши родители!</w:t>
      </w:r>
    </w:p>
    <w:p w:rsidR="003A0EDC" w:rsidRPr="000F3C1E" w:rsidRDefault="003A0EDC" w:rsidP="003A0EDC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на почту,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3A0EDC" w:rsidRPr="000F3C1E" w:rsidRDefault="003A0EDC" w:rsidP="003A0EDC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3A0EDC" w:rsidRPr="000F3C1E" w:rsidRDefault="003A0EDC" w:rsidP="003A0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3A0EDC" w:rsidRPr="00BF3140" w:rsidRDefault="003A0EDC" w:rsidP="003A0E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A0EDC" w:rsidRPr="00BF3140" w:rsidRDefault="003A0EDC" w:rsidP="003A0E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связи с наступающими праздниками, постарайтесь слать задания пораньше!</w:t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№4.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Тональность соль минор. 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>винтовый круг бемольных тональностей. Гамма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соль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минор. Обращение главных трезвучий.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</w:t>
      </w:r>
      <w:r>
        <w:rPr>
          <w:rFonts w:ascii="Times New Roman" w:hAnsi="Times New Roman" w:cs="Times New Roman"/>
          <w:sz w:val="24"/>
          <w:szCs w:val="24"/>
        </w:rPr>
        <w:t>е тональности. Сейчас приступили</w:t>
      </w:r>
      <w:r w:rsidRPr="000F3C1E">
        <w:rPr>
          <w:rFonts w:ascii="Times New Roman" w:hAnsi="Times New Roman" w:cs="Times New Roman"/>
          <w:sz w:val="24"/>
          <w:szCs w:val="24"/>
        </w:rPr>
        <w:t xml:space="preserve"> к минорным. Чтобы н</w:t>
      </w:r>
      <w:r>
        <w:rPr>
          <w:rFonts w:ascii="Times New Roman" w:hAnsi="Times New Roman" w:cs="Times New Roman"/>
          <w:sz w:val="24"/>
          <w:szCs w:val="24"/>
        </w:rPr>
        <w:t>айти тональность с двумя бемолями</w:t>
      </w:r>
      <w:r w:rsidRPr="000F3C1E">
        <w:rPr>
          <w:rFonts w:ascii="Times New Roman" w:hAnsi="Times New Roman" w:cs="Times New Roman"/>
          <w:sz w:val="24"/>
          <w:szCs w:val="24"/>
        </w:rPr>
        <w:t xml:space="preserve">, откладываем </w:t>
      </w:r>
      <w:r>
        <w:rPr>
          <w:rFonts w:ascii="Times New Roman" w:hAnsi="Times New Roman" w:cs="Times New Roman"/>
          <w:sz w:val="24"/>
          <w:szCs w:val="24"/>
        </w:rPr>
        <w:t>две квинты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вниз от ноты «ля». Ля минор – точка отчёта. 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C1E">
        <w:rPr>
          <w:rFonts w:ascii="Times New Roman" w:hAnsi="Times New Roman" w:cs="Times New Roman"/>
          <w:sz w:val="24"/>
          <w:szCs w:val="24"/>
        </w:rPr>
        <w:t xml:space="preserve"> получился </w:t>
      </w:r>
      <w:r w:rsidRPr="006905E8">
        <w:rPr>
          <w:rFonts w:ascii="Times New Roman" w:hAnsi="Times New Roman" w:cs="Times New Roman"/>
          <w:b/>
          <w:sz w:val="24"/>
          <w:szCs w:val="24"/>
        </w:rPr>
        <w:t>соль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 (при ключе</w:t>
      </w:r>
      <w:r>
        <w:rPr>
          <w:rFonts w:ascii="Times New Roman" w:hAnsi="Times New Roman" w:cs="Times New Roman"/>
          <w:sz w:val="24"/>
          <w:szCs w:val="24"/>
        </w:rPr>
        <w:t xml:space="preserve"> два знака си бемоль, ми бемоль</w:t>
      </w:r>
      <w:r w:rsidRPr="000F3C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3A0EDC" w:rsidRPr="000F3C1E" w:rsidRDefault="003A0EDC" w:rsidP="003A0E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Натуральный (только ключевые</w:t>
      </w:r>
      <w:r w:rsidRPr="000F3C1E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си бемоль</w:t>
      </w:r>
      <w:r>
        <w:rPr>
          <w:rFonts w:ascii="Times New Roman" w:hAnsi="Times New Roman" w:cs="Times New Roman"/>
          <w:sz w:val="24"/>
          <w:szCs w:val="24"/>
        </w:rPr>
        <w:t>, ми бемоль</w:t>
      </w:r>
      <w:r w:rsidRPr="000F3C1E">
        <w:rPr>
          <w:rFonts w:ascii="Times New Roman" w:hAnsi="Times New Roman" w:cs="Times New Roman"/>
          <w:sz w:val="24"/>
          <w:szCs w:val="24"/>
        </w:rPr>
        <w:t>),</w:t>
      </w:r>
    </w:p>
    <w:p w:rsidR="003A0EDC" w:rsidRPr="000F3C1E" w:rsidRDefault="003A0EDC" w:rsidP="003A0E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3A0EDC" w:rsidRDefault="003A0EDC" w:rsidP="003A0E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F3C1E">
        <w:rPr>
          <w:rFonts w:ascii="Times New Roman" w:hAnsi="Times New Roman" w:cs="Times New Roman"/>
          <w:sz w:val="24"/>
          <w:szCs w:val="24"/>
        </w:rPr>
        <w:t xml:space="preserve"> и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</w:t>
      </w:r>
    </w:p>
    <w:p w:rsidR="003A0EDC" w:rsidRPr="00A20B41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color w:val="FF0000"/>
          <w:sz w:val="24"/>
          <w:szCs w:val="24"/>
        </w:rPr>
        <w:t>самостоятельно постройте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гамму </w:t>
      </w:r>
      <w:r>
        <w:rPr>
          <w:rFonts w:ascii="Times New Roman" w:hAnsi="Times New Roman" w:cs="Times New Roman"/>
          <w:color w:val="FF0000"/>
          <w:sz w:val="24"/>
          <w:szCs w:val="24"/>
        </w:rPr>
        <w:t>соль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минор. Рабочая тетрадь, стр. 1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EDC" w:rsidRPr="002A6B6C" w:rsidRDefault="003A0EDC" w:rsidP="003A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Проверяю песенку, которую задавала на каникулы. Стр. 31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). Сочиняем в Си бемоль мажоре. </w:t>
      </w:r>
      <w:r w:rsidRPr="002A6B6C">
        <w:rPr>
          <w:rFonts w:ascii="Times New Roman" w:hAnsi="Times New Roman" w:cs="Times New Roman"/>
          <w:sz w:val="24"/>
          <w:szCs w:val="24"/>
        </w:rPr>
        <w:t>По просьбам родителей пишу ритм стихотворения. В песенке два четверостишья, это куплетная форма</w:t>
      </w:r>
      <w:r>
        <w:rPr>
          <w:rFonts w:ascii="Times New Roman" w:hAnsi="Times New Roman" w:cs="Times New Roman"/>
          <w:sz w:val="24"/>
          <w:szCs w:val="24"/>
        </w:rPr>
        <w:t>. Сочиняем 1 куплет (4 строки), 2 куплет – музыка повторяется, слова разные.</w:t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1675130" cy="445770"/>
            <wp:effectExtent l="19050" t="0" r="127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0B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B0B">
        <w:rPr>
          <w:rFonts w:ascii="Times New Roman" w:hAnsi="Times New Roman" w:cs="Times New Roman"/>
          <w:sz w:val="18"/>
          <w:szCs w:val="18"/>
        </w:rPr>
        <w:t>Яр-ко</w:t>
      </w:r>
      <w:proofErr w:type="spellEnd"/>
      <w:proofErr w:type="gramEnd"/>
      <w:r w:rsidRPr="00F70B0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F70B0B">
        <w:rPr>
          <w:rFonts w:ascii="Times New Roman" w:hAnsi="Times New Roman" w:cs="Times New Roman"/>
          <w:sz w:val="18"/>
          <w:szCs w:val="18"/>
        </w:rPr>
        <w:t>солн-це</w:t>
      </w:r>
      <w:proofErr w:type="spellEnd"/>
      <w:r w:rsidRPr="00F70B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све-тит</w:t>
      </w:r>
      <w:proofErr w:type="spellEnd"/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</w:t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313815" cy="391795"/>
            <wp:effectExtent l="19050" t="0" r="63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>
        <w:rPr>
          <w:rFonts w:ascii="Times New Roman" w:hAnsi="Times New Roman" w:cs="Times New Roman"/>
          <w:sz w:val="18"/>
          <w:szCs w:val="18"/>
        </w:rPr>
        <w:t>воз-ду-хе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теп-ло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3A0EDC" w:rsidRPr="00F70B0B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390650" cy="468630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ку-да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  не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взгля-нешь</w:t>
      </w:r>
      <w:proofErr w:type="spellEnd"/>
    </w:p>
    <w:p w:rsidR="003A0EDC" w:rsidRPr="00F70B0B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221740" cy="445770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C" w:rsidRPr="00F70B0B" w:rsidRDefault="003A0EDC" w:rsidP="003A0E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0B0B">
        <w:rPr>
          <w:rFonts w:ascii="Times New Roman" w:hAnsi="Times New Roman" w:cs="Times New Roman"/>
          <w:sz w:val="18"/>
          <w:szCs w:val="18"/>
        </w:rPr>
        <w:t xml:space="preserve">Всё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кру-гом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свет-ло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3A0EDC" w:rsidRPr="00F70B0B" w:rsidRDefault="003A0EDC" w:rsidP="003A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1.Рабочая тетрадь (прописи) стр. </w:t>
      </w:r>
      <w:r>
        <w:rPr>
          <w:rFonts w:ascii="Times New Roman" w:hAnsi="Times New Roman" w:cs="Times New Roman"/>
          <w:sz w:val="24"/>
          <w:szCs w:val="24"/>
        </w:rPr>
        <w:t>12, соль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2.</w:t>
      </w:r>
      <w:r w:rsidRPr="00F70B0B"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sz w:val="24"/>
          <w:szCs w:val="24"/>
        </w:rPr>
        <w:t>Рабочая тетрадь (прописи) стр</w:t>
      </w:r>
      <w:r>
        <w:rPr>
          <w:rFonts w:ascii="Times New Roman" w:hAnsi="Times New Roman" w:cs="Times New Roman"/>
          <w:sz w:val="24"/>
          <w:szCs w:val="24"/>
        </w:rPr>
        <w:t>. 31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). Тональность Си бемоль мажор.</w:t>
      </w:r>
      <w:r w:rsidRPr="00F70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3A0EDC" w:rsidRPr="000F3C1E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3. Гамму </w:t>
      </w:r>
      <w:r>
        <w:rPr>
          <w:rFonts w:ascii="Times New Roman" w:hAnsi="Times New Roman" w:cs="Times New Roman"/>
          <w:sz w:val="24"/>
          <w:szCs w:val="24"/>
        </w:rPr>
        <w:t>соль</w:t>
      </w:r>
      <w:r w:rsidRPr="000F3C1E">
        <w:rPr>
          <w:rFonts w:ascii="Times New Roman" w:hAnsi="Times New Roman" w:cs="Times New Roman"/>
          <w:sz w:val="24"/>
          <w:szCs w:val="24"/>
        </w:rPr>
        <w:t xml:space="preserve"> минор три вида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главных трезвучий,</w:t>
      </w:r>
      <w:r w:rsidRPr="000F3C1E">
        <w:rPr>
          <w:rFonts w:ascii="Times New Roman" w:hAnsi="Times New Roman" w:cs="Times New Roman"/>
          <w:sz w:val="24"/>
          <w:szCs w:val="24"/>
        </w:rPr>
        <w:t xml:space="preserve"> поиграть и попеть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4.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1E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F3C1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69.</w:t>
      </w:r>
      <w:r w:rsidRPr="000F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Номера </w:t>
      </w:r>
      <w:r w:rsidRPr="000F3C1E">
        <w:rPr>
          <w:rFonts w:ascii="Times New Roman" w:hAnsi="Times New Roman" w:cs="Times New Roman"/>
          <w:sz w:val="24"/>
          <w:szCs w:val="24"/>
        </w:rPr>
        <w:t>поём с инструментом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Высылать не надо!</w:t>
      </w:r>
    </w:p>
    <w:p w:rsidR="003A0EDC" w:rsidRDefault="003A0EDC" w:rsidP="003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4E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№60 (поём по голосам)</w:t>
      </w:r>
      <w:r w:rsidRPr="003F3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3A0EDC" w:rsidRPr="002114ED" w:rsidRDefault="003A0EDC" w:rsidP="003A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EDC" w:rsidRDefault="003A0EDC" w:rsidP="003A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C" w:rsidRDefault="0017450C"/>
    <w:sectPr w:rsidR="0017450C" w:rsidSect="008F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BAC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A0EDC"/>
    <w:rsid w:val="0017450C"/>
    <w:rsid w:val="003A0EDC"/>
    <w:rsid w:val="008F0D2E"/>
    <w:rsid w:val="00F1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2020-03-11T11:39:00Z</dcterms:created>
  <dcterms:modified xsi:type="dcterms:W3CDTF">2020-03-11T14:10:00Z</dcterms:modified>
</cp:coreProperties>
</file>